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7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284"/>
      </w:tblGrid>
      <w:tr w:rsidR="006D081E" w:rsidRPr="00051F5C" w:rsidTr="00C94B91">
        <w:tc>
          <w:tcPr>
            <w:tcW w:w="4788" w:type="dxa"/>
          </w:tcPr>
          <w:p w:rsidR="006D081E" w:rsidRPr="00051F5C" w:rsidRDefault="006D081E" w:rsidP="00C94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051F5C">
              <w:rPr>
                <w:rFonts w:ascii="Times New Roman" w:hAnsi="Times New Roman" w:cs="Times New Roman"/>
                <w:sz w:val="26"/>
                <w:szCs w:val="26"/>
              </w:rPr>
              <w:t>THÀNH ĐOÀN ĐÀ NẴNG</w:t>
            </w:r>
          </w:p>
          <w:p w:rsidR="006D081E" w:rsidRPr="00051F5C" w:rsidRDefault="006D081E" w:rsidP="00C94B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1F5C">
              <w:rPr>
                <w:rFonts w:ascii="Times New Roman" w:hAnsi="Times New Roman" w:cs="Times New Roman"/>
                <w:b/>
                <w:sz w:val="26"/>
                <w:szCs w:val="26"/>
              </w:rPr>
              <w:t>BCH ĐOÀN TRƯỜNG ĐH DUY TÂN</w:t>
            </w:r>
          </w:p>
          <w:p w:rsidR="006D081E" w:rsidRPr="00051F5C" w:rsidRDefault="006D081E" w:rsidP="00C94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F5C">
              <w:rPr>
                <w:rFonts w:ascii="Times New Roman" w:hAnsi="Times New Roman" w:cs="Times New Roman"/>
                <w:sz w:val="26"/>
                <w:szCs w:val="26"/>
              </w:rPr>
              <w:t>***</w:t>
            </w:r>
          </w:p>
          <w:p w:rsidR="006D081E" w:rsidRPr="00051F5C" w:rsidRDefault="006D081E" w:rsidP="006D08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1F5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051F5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E43C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7B7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051F5C">
              <w:rPr>
                <w:rFonts w:ascii="Times New Roman" w:hAnsi="Times New Roman" w:cs="Times New Roman"/>
                <w:sz w:val="26"/>
                <w:szCs w:val="26"/>
              </w:rPr>
              <w:t>/TB - ĐTN</w:t>
            </w:r>
          </w:p>
        </w:tc>
        <w:tc>
          <w:tcPr>
            <w:tcW w:w="4284" w:type="dxa"/>
          </w:tcPr>
          <w:p w:rsidR="006D081E" w:rsidRPr="00051F5C" w:rsidRDefault="006D081E" w:rsidP="00C94B9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51F5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ĐOÀN TNCS HỒ CHÍ MINH</w:t>
            </w:r>
          </w:p>
          <w:p w:rsidR="006D081E" w:rsidRPr="00051F5C" w:rsidRDefault="006D081E" w:rsidP="00C94B9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081E" w:rsidRPr="00051F5C" w:rsidRDefault="006D081E" w:rsidP="00C94B9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081E" w:rsidRPr="00051F5C" w:rsidRDefault="006D081E" w:rsidP="00C94B91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051F5C">
              <w:rPr>
                <w:rFonts w:ascii="Times New Roman" w:hAnsi="Times New Roman" w:cs="Times New Roman"/>
                <w:i/>
                <w:sz w:val="26"/>
                <w:szCs w:val="26"/>
              </w:rPr>
              <w:t>Đà</w:t>
            </w:r>
            <w:proofErr w:type="spellEnd"/>
            <w:r w:rsidRPr="00051F5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51F5C">
              <w:rPr>
                <w:rFonts w:ascii="Times New Roman" w:hAnsi="Times New Roman" w:cs="Times New Roman"/>
                <w:i/>
                <w:sz w:val="26"/>
                <w:szCs w:val="26"/>
              </w:rPr>
              <w:t>Nẵng</w:t>
            </w:r>
            <w:proofErr w:type="spellEnd"/>
            <w:r w:rsidRPr="00051F5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051F5C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051F5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06</w:t>
            </w:r>
            <w:r w:rsidRPr="00051F5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51F5C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051F5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E43CBA">
              <w:rPr>
                <w:rFonts w:ascii="Times New Roman" w:hAnsi="Times New Roman" w:cs="Times New Roman"/>
                <w:i/>
                <w:sz w:val="26"/>
                <w:szCs w:val="26"/>
              </w:rPr>
              <w:t>06</w:t>
            </w:r>
            <w:r w:rsidRPr="00051F5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51F5C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051F5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201</w:t>
            </w:r>
            <w:r w:rsidR="00E43CBA"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</w:p>
        </w:tc>
      </w:tr>
    </w:tbl>
    <w:p w:rsidR="00E43CBA" w:rsidRDefault="00E43CBA" w:rsidP="006D081E">
      <w:pPr>
        <w:spacing w:before="120" w:after="120" w:line="312" w:lineRule="auto"/>
        <w:jc w:val="center"/>
        <w:rPr>
          <w:rFonts w:cs="Times New Roman"/>
          <w:sz w:val="40"/>
          <w:szCs w:val="26"/>
        </w:rPr>
      </w:pPr>
    </w:p>
    <w:p w:rsidR="006D081E" w:rsidRPr="00B249D0" w:rsidRDefault="006D081E" w:rsidP="006D081E">
      <w:pPr>
        <w:spacing w:before="120" w:after="120" w:line="312" w:lineRule="auto"/>
        <w:jc w:val="center"/>
        <w:rPr>
          <w:rFonts w:cs="Times New Roman"/>
          <w:b/>
          <w:sz w:val="40"/>
          <w:szCs w:val="26"/>
        </w:rPr>
      </w:pPr>
      <w:r w:rsidRPr="00B249D0">
        <w:rPr>
          <w:rFonts w:cs="Times New Roman"/>
          <w:b/>
          <w:sz w:val="40"/>
          <w:szCs w:val="26"/>
        </w:rPr>
        <w:t>THÔNG BÁO</w:t>
      </w:r>
    </w:p>
    <w:p w:rsidR="006D081E" w:rsidRPr="00B249D0" w:rsidRDefault="00E43CBA" w:rsidP="006D081E">
      <w:pPr>
        <w:jc w:val="center"/>
        <w:rPr>
          <w:i/>
          <w:sz w:val="28"/>
          <w:szCs w:val="28"/>
        </w:rPr>
      </w:pPr>
      <w:proofErr w:type="spellStart"/>
      <w:r w:rsidRPr="00B249D0">
        <w:rPr>
          <w:i/>
          <w:sz w:val="28"/>
          <w:szCs w:val="28"/>
        </w:rPr>
        <w:t>Về</w:t>
      </w:r>
      <w:proofErr w:type="spellEnd"/>
      <w:r w:rsidRPr="00B249D0">
        <w:rPr>
          <w:i/>
          <w:sz w:val="28"/>
          <w:szCs w:val="28"/>
        </w:rPr>
        <w:t xml:space="preserve"> </w:t>
      </w:r>
      <w:proofErr w:type="spellStart"/>
      <w:r w:rsidRPr="00B249D0">
        <w:rPr>
          <w:i/>
          <w:sz w:val="28"/>
          <w:szCs w:val="28"/>
        </w:rPr>
        <w:t>việc</w:t>
      </w:r>
      <w:proofErr w:type="spellEnd"/>
      <w:r w:rsidRPr="00B249D0">
        <w:rPr>
          <w:i/>
          <w:sz w:val="28"/>
          <w:szCs w:val="28"/>
        </w:rPr>
        <w:t xml:space="preserve"> </w:t>
      </w:r>
      <w:proofErr w:type="spellStart"/>
      <w:r w:rsidRPr="00B249D0">
        <w:rPr>
          <w:i/>
          <w:sz w:val="28"/>
          <w:szCs w:val="28"/>
        </w:rPr>
        <w:t>ký</w:t>
      </w:r>
      <w:proofErr w:type="spellEnd"/>
      <w:r w:rsidRPr="00B249D0">
        <w:rPr>
          <w:i/>
          <w:sz w:val="28"/>
          <w:szCs w:val="28"/>
        </w:rPr>
        <w:t xml:space="preserve"> </w:t>
      </w:r>
      <w:proofErr w:type="spellStart"/>
      <w:r w:rsidRPr="00B249D0">
        <w:rPr>
          <w:i/>
          <w:sz w:val="28"/>
          <w:szCs w:val="28"/>
        </w:rPr>
        <w:t>xác</w:t>
      </w:r>
      <w:proofErr w:type="spellEnd"/>
      <w:r w:rsidRPr="00B249D0">
        <w:rPr>
          <w:i/>
          <w:sz w:val="28"/>
          <w:szCs w:val="28"/>
        </w:rPr>
        <w:t xml:space="preserve"> </w:t>
      </w:r>
      <w:proofErr w:type="spellStart"/>
      <w:r w:rsidRPr="00B249D0">
        <w:rPr>
          <w:i/>
          <w:sz w:val="28"/>
          <w:szCs w:val="28"/>
        </w:rPr>
        <w:t>nhận</w:t>
      </w:r>
      <w:proofErr w:type="spellEnd"/>
      <w:r w:rsidRPr="00B249D0">
        <w:rPr>
          <w:i/>
          <w:sz w:val="28"/>
          <w:szCs w:val="28"/>
        </w:rPr>
        <w:t xml:space="preserve"> </w:t>
      </w:r>
      <w:proofErr w:type="spellStart"/>
      <w:r w:rsidRPr="00B249D0">
        <w:rPr>
          <w:i/>
          <w:sz w:val="28"/>
          <w:szCs w:val="28"/>
        </w:rPr>
        <w:t>hồ</w:t>
      </w:r>
      <w:proofErr w:type="spellEnd"/>
      <w:r w:rsidRPr="00B249D0">
        <w:rPr>
          <w:i/>
          <w:sz w:val="28"/>
          <w:szCs w:val="28"/>
        </w:rPr>
        <w:t xml:space="preserve"> </w:t>
      </w:r>
      <w:proofErr w:type="spellStart"/>
      <w:r w:rsidRPr="00B249D0">
        <w:rPr>
          <w:i/>
          <w:sz w:val="28"/>
          <w:szCs w:val="28"/>
        </w:rPr>
        <w:t>sơ</w:t>
      </w:r>
      <w:proofErr w:type="spellEnd"/>
      <w:r w:rsidRPr="00B249D0">
        <w:rPr>
          <w:i/>
          <w:sz w:val="28"/>
          <w:szCs w:val="28"/>
        </w:rPr>
        <w:t xml:space="preserve"> </w:t>
      </w:r>
      <w:proofErr w:type="spellStart"/>
      <w:r w:rsidRPr="00B249D0">
        <w:rPr>
          <w:i/>
          <w:sz w:val="28"/>
          <w:szCs w:val="28"/>
        </w:rPr>
        <w:t>sinh</w:t>
      </w:r>
      <w:proofErr w:type="spellEnd"/>
      <w:r w:rsidRPr="00B249D0">
        <w:rPr>
          <w:i/>
          <w:sz w:val="28"/>
          <w:szCs w:val="28"/>
        </w:rPr>
        <w:t xml:space="preserve"> </w:t>
      </w:r>
      <w:proofErr w:type="spellStart"/>
      <w:r w:rsidRPr="00B249D0">
        <w:rPr>
          <w:i/>
          <w:sz w:val="28"/>
          <w:szCs w:val="28"/>
        </w:rPr>
        <w:t>viên</w:t>
      </w:r>
      <w:proofErr w:type="spellEnd"/>
      <w:r w:rsidRPr="00B249D0">
        <w:rPr>
          <w:i/>
          <w:sz w:val="28"/>
          <w:szCs w:val="28"/>
        </w:rPr>
        <w:t xml:space="preserve"> </w:t>
      </w:r>
      <w:proofErr w:type="spellStart"/>
      <w:r w:rsidRPr="00B249D0">
        <w:rPr>
          <w:i/>
          <w:sz w:val="28"/>
          <w:szCs w:val="28"/>
        </w:rPr>
        <w:t>ra</w:t>
      </w:r>
      <w:proofErr w:type="spellEnd"/>
      <w:r w:rsidRPr="00B249D0">
        <w:rPr>
          <w:i/>
          <w:sz w:val="28"/>
          <w:szCs w:val="28"/>
        </w:rPr>
        <w:t xml:space="preserve"> </w:t>
      </w:r>
      <w:proofErr w:type="spellStart"/>
      <w:r w:rsidRPr="00B249D0">
        <w:rPr>
          <w:i/>
          <w:sz w:val="28"/>
          <w:szCs w:val="28"/>
        </w:rPr>
        <w:t>trường</w:t>
      </w:r>
      <w:proofErr w:type="spellEnd"/>
    </w:p>
    <w:p w:rsidR="00E43CBA" w:rsidRPr="00B42812" w:rsidRDefault="00E43CBA" w:rsidP="00E43CBA">
      <w:pPr>
        <w:rPr>
          <w:b/>
          <w:sz w:val="26"/>
          <w:szCs w:val="26"/>
        </w:rPr>
      </w:pPr>
      <w:r>
        <w:rPr>
          <w:b/>
          <w:sz w:val="28"/>
          <w:szCs w:val="28"/>
        </w:rPr>
        <w:tab/>
      </w:r>
      <w:proofErr w:type="spellStart"/>
      <w:r w:rsidRPr="00B42812">
        <w:rPr>
          <w:b/>
          <w:sz w:val="26"/>
          <w:szCs w:val="26"/>
        </w:rPr>
        <w:t>Kính</w:t>
      </w:r>
      <w:proofErr w:type="spellEnd"/>
      <w:r w:rsidRPr="00B42812">
        <w:rPr>
          <w:b/>
          <w:sz w:val="26"/>
          <w:szCs w:val="26"/>
        </w:rPr>
        <w:t xml:space="preserve"> </w:t>
      </w:r>
      <w:proofErr w:type="spellStart"/>
      <w:r w:rsidRPr="00B42812">
        <w:rPr>
          <w:b/>
          <w:sz w:val="26"/>
          <w:szCs w:val="26"/>
        </w:rPr>
        <w:t>gửi</w:t>
      </w:r>
      <w:proofErr w:type="spellEnd"/>
      <w:r w:rsidRPr="00B42812">
        <w:rPr>
          <w:b/>
          <w:sz w:val="26"/>
          <w:szCs w:val="26"/>
        </w:rPr>
        <w:t xml:space="preserve">: </w:t>
      </w:r>
      <w:proofErr w:type="spellStart"/>
      <w:r w:rsidRPr="00B42812">
        <w:rPr>
          <w:b/>
          <w:sz w:val="26"/>
          <w:szCs w:val="26"/>
        </w:rPr>
        <w:t>Các</w:t>
      </w:r>
      <w:proofErr w:type="spellEnd"/>
      <w:r w:rsidRPr="00B42812">
        <w:rPr>
          <w:b/>
          <w:sz w:val="26"/>
          <w:szCs w:val="26"/>
        </w:rPr>
        <w:t xml:space="preserve"> </w:t>
      </w:r>
      <w:proofErr w:type="spellStart"/>
      <w:r w:rsidRPr="00B42812">
        <w:rPr>
          <w:b/>
          <w:sz w:val="26"/>
          <w:szCs w:val="26"/>
        </w:rPr>
        <w:t>khoa</w:t>
      </w:r>
      <w:proofErr w:type="spellEnd"/>
      <w:r w:rsidRPr="00B42812">
        <w:rPr>
          <w:b/>
          <w:sz w:val="26"/>
          <w:szCs w:val="26"/>
        </w:rPr>
        <w:t xml:space="preserve"> </w:t>
      </w:r>
      <w:proofErr w:type="spellStart"/>
      <w:r w:rsidRPr="00B42812">
        <w:rPr>
          <w:b/>
          <w:sz w:val="26"/>
          <w:szCs w:val="26"/>
        </w:rPr>
        <w:t>có</w:t>
      </w:r>
      <w:proofErr w:type="spellEnd"/>
      <w:r w:rsidRPr="00B42812">
        <w:rPr>
          <w:b/>
          <w:sz w:val="26"/>
          <w:szCs w:val="26"/>
        </w:rPr>
        <w:t xml:space="preserve"> </w:t>
      </w:r>
      <w:proofErr w:type="spellStart"/>
      <w:r w:rsidRPr="00B42812">
        <w:rPr>
          <w:b/>
          <w:sz w:val="26"/>
          <w:szCs w:val="26"/>
        </w:rPr>
        <w:t>sinh</w:t>
      </w:r>
      <w:proofErr w:type="spellEnd"/>
      <w:r w:rsidRPr="00B42812">
        <w:rPr>
          <w:b/>
          <w:sz w:val="26"/>
          <w:szCs w:val="26"/>
        </w:rPr>
        <w:t xml:space="preserve"> </w:t>
      </w:r>
      <w:proofErr w:type="spellStart"/>
      <w:r w:rsidRPr="00B42812">
        <w:rPr>
          <w:b/>
          <w:sz w:val="26"/>
          <w:szCs w:val="26"/>
        </w:rPr>
        <w:t>viên</w:t>
      </w:r>
      <w:proofErr w:type="spellEnd"/>
      <w:r w:rsidRPr="00B42812">
        <w:rPr>
          <w:b/>
          <w:sz w:val="26"/>
          <w:szCs w:val="26"/>
        </w:rPr>
        <w:t xml:space="preserve"> </w:t>
      </w:r>
      <w:proofErr w:type="spellStart"/>
      <w:r w:rsidRPr="00B42812">
        <w:rPr>
          <w:b/>
          <w:sz w:val="26"/>
          <w:szCs w:val="26"/>
        </w:rPr>
        <w:t>ra</w:t>
      </w:r>
      <w:proofErr w:type="spellEnd"/>
      <w:r w:rsidRPr="00B42812">
        <w:rPr>
          <w:b/>
          <w:sz w:val="26"/>
          <w:szCs w:val="26"/>
        </w:rPr>
        <w:t xml:space="preserve"> </w:t>
      </w:r>
      <w:proofErr w:type="spellStart"/>
      <w:r w:rsidRPr="00B42812">
        <w:rPr>
          <w:b/>
          <w:sz w:val="26"/>
          <w:szCs w:val="26"/>
        </w:rPr>
        <w:t>trường</w:t>
      </w:r>
      <w:proofErr w:type="spellEnd"/>
      <w:r w:rsidRPr="00B42812">
        <w:rPr>
          <w:b/>
          <w:sz w:val="26"/>
          <w:szCs w:val="26"/>
        </w:rPr>
        <w:t xml:space="preserve"> </w:t>
      </w:r>
      <w:proofErr w:type="spellStart"/>
      <w:r w:rsidRPr="00B42812">
        <w:rPr>
          <w:b/>
          <w:sz w:val="26"/>
          <w:szCs w:val="26"/>
        </w:rPr>
        <w:t>đợt</w:t>
      </w:r>
      <w:proofErr w:type="spellEnd"/>
      <w:r w:rsidRPr="00B42812">
        <w:rPr>
          <w:b/>
          <w:sz w:val="26"/>
          <w:szCs w:val="26"/>
        </w:rPr>
        <w:t xml:space="preserve"> </w:t>
      </w:r>
      <w:proofErr w:type="spellStart"/>
      <w:r w:rsidRPr="00B42812">
        <w:rPr>
          <w:b/>
          <w:sz w:val="26"/>
          <w:szCs w:val="26"/>
        </w:rPr>
        <w:t>tháng</w:t>
      </w:r>
      <w:proofErr w:type="spellEnd"/>
      <w:r w:rsidRPr="00B42812">
        <w:rPr>
          <w:b/>
          <w:sz w:val="26"/>
          <w:szCs w:val="26"/>
        </w:rPr>
        <w:t xml:space="preserve"> 6/2019</w:t>
      </w:r>
    </w:p>
    <w:p w:rsidR="00E43CBA" w:rsidRPr="00B42812" w:rsidRDefault="00E43CBA" w:rsidP="00B42812">
      <w:pPr>
        <w:ind w:left="60"/>
        <w:jc w:val="both"/>
        <w:rPr>
          <w:rFonts w:cs="Times New Roman"/>
          <w:sz w:val="26"/>
          <w:szCs w:val="26"/>
        </w:rPr>
      </w:pPr>
      <w:r w:rsidRPr="00B42812">
        <w:rPr>
          <w:rFonts w:cs="Times New Roman"/>
          <w:sz w:val="26"/>
          <w:szCs w:val="26"/>
        </w:rPr>
        <w:tab/>
      </w:r>
      <w:proofErr w:type="spellStart"/>
      <w:r w:rsidRPr="00B42812">
        <w:rPr>
          <w:rFonts w:cs="Times New Roman"/>
          <w:sz w:val="26"/>
          <w:szCs w:val="26"/>
        </w:rPr>
        <w:t>Để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Pr="00B42812">
        <w:rPr>
          <w:rFonts w:cs="Times New Roman"/>
          <w:sz w:val="26"/>
          <w:szCs w:val="26"/>
        </w:rPr>
        <w:t>thuận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Pr="00B42812">
        <w:rPr>
          <w:rFonts w:cs="Times New Roman"/>
          <w:sz w:val="26"/>
          <w:szCs w:val="26"/>
        </w:rPr>
        <w:t>tiện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Pr="00B42812">
        <w:rPr>
          <w:rFonts w:cs="Times New Roman"/>
          <w:sz w:val="26"/>
          <w:szCs w:val="26"/>
        </w:rPr>
        <w:t>cho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Pr="00B42812">
        <w:rPr>
          <w:rFonts w:cs="Times New Roman"/>
          <w:sz w:val="26"/>
          <w:szCs w:val="26"/>
        </w:rPr>
        <w:t>việc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Pr="00B42812">
        <w:rPr>
          <w:rFonts w:cs="Times New Roman"/>
          <w:sz w:val="26"/>
          <w:szCs w:val="26"/>
        </w:rPr>
        <w:t>ký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Pr="00B42812">
        <w:rPr>
          <w:rFonts w:cs="Times New Roman"/>
          <w:sz w:val="26"/>
          <w:szCs w:val="26"/>
        </w:rPr>
        <w:t>xác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Pr="00B42812">
        <w:rPr>
          <w:rFonts w:cs="Times New Roman"/>
          <w:sz w:val="26"/>
          <w:szCs w:val="26"/>
        </w:rPr>
        <w:t>nhận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Pr="00B42812">
        <w:rPr>
          <w:rFonts w:cs="Times New Roman"/>
          <w:sz w:val="26"/>
          <w:szCs w:val="26"/>
        </w:rPr>
        <w:t>cho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Pr="00B42812">
        <w:rPr>
          <w:rFonts w:cs="Times New Roman"/>
          <w:sz w:val="26"/>
          <w:szCs w:val="26"/>
        </w:rPr>
        <w:t>sinh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Pr="00B42812">
        <w:rPr>
          <w:rFonts w:cs="Times New Roman"/>
          <w:sz w:val="26"/>
          <w:szCs w:val="26"/>
        </w:rPr>
        <w:t>viên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Pr="00B42812">
        <w:rPr>
          <w:rFonts w:cs="Times New Roman"/>
          <w:sz w:val="26"/>
          <w:szCs w:val="26"/>
        </w:rPr>
        <w:t>tốt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Pr="00B42812">
        <w:rPr>
          <w:rFonts w:cs="Times New Roman"/>
          <w:sz w:val="26"/>
          <w:szCs w:val="26"/>
        </w:rPr>
        <w:t>nghiệp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Pr="00B42812">
        <w:rPr>
          <w:rFonts w:cs="Times New Roman"/>
          <w:sz w:val="26"/>
          <w:szCs w:val="26"/>
        </w:rPr>
        <w:t>ra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Pr="00B42812">
        <w:rPr>
          <w:rFonts w:cs="Times New Roman"/>
          <w:sz w:val="26"/>
          <w:szCs w:val="26"/>
        </w:rPr>
        <w:t>trường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Pr="00B42812">
        <w:rPr>
          <w:rFonts w:cs="Times New Roman"/>
          <w:sz w:val="26"/>
          <w:szCs w:val="26"/>
        </w:rPr>
        <w:t>được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Pr="00B42812">
        <w:rPr>
          <w:rFonts w:cs="Times New Roman"/>
          <w:sz w:val="26"/>
          <w:szCs w:val="26"/>
        </w:rPr>
        <w:t>thuận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Pr="00B42812">
        <w:rPr>
          <w:rFonts w:cs="Times New Roman"/>
          <w:sz w:val="26"/>
          <w:szCs w:val="26"/>
        </w:rPr>
        <w:t>lợi</w:t>
      </w:r>
      <w:proofErr w:type="spellEnd"/>
      <w:r w:rsidRPr="00B42812">
        <w:rPr>
          <w:rFonts w:cs="Times New Roman"/>
          <w:sz w:val="26"/>
          <w:szCs w:val="26"/>
        </w:rPr>
        <w:t xml:space="preserve">, </w:t>
      </w:r>
      <w:proofErr w:type="spellStart"/>
      <w:r w:rsidRPr="00B42812">
        <w:rPr>
          <w:rFonts w:cs="Times New Roman"/>
          <w:sz w:val="26"/>
          <w:szCs w:val="26"/>
        </w:rPr>
        <w:t>Văn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Pr="00B42812">
        <w:rPr>
          <w:rFonts w:cs="Times New Roman"/>
          <w:sz w:val="26"/>
          <w:szCs w:val="26"/>
        </w:rPr>
        <w:t>phòng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Pr="00B42812">
        <w:rPr>
          <w:rFonts w:cs="Times New Roman"/>
          <w:sz w:val="26"/>
          <w:szCs w:val="26"/>
        </w:rPr>
        <w:t>Đoàn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Pr="00B42812">
        <w:rPr>
          <w:rFonts w:cs="Times New Roman"/>
          <w:sz w:val="26"/>
          <w:szCs w:val="26"/>
        </w:rPr>
        <w:t>trường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Pr="00B42812">
        <w:rPr>
          <w:rFonts w:cs="Times New Roman"/>
          <w:sz w:val="26"/>
          <w:szCs w:val="26"/>
        </w:rPr>
        <w:t>thông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Pr="00B42812">
        <w:rPr>
          <w:rFonts w:cs="Times New Roman"/>
          <w:sz w:val="26"/>
          <w:szCs w:val="26"/>
        </w:rPr>
        <w:t>báo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Pr="00B42812">
        <w:rPr>
          <w:rFonts w:cs="Times New Roman"/>
          <w:sz w:val="26"/>
          <w:szCs w:val="26"/>
        </w:rPr>
        <w:t>đến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Pr="00B42812">
        <w:rPr>
          <w:rFonts w:cs="Times New Roman"/>
          <w:sz w:val="26"/>
          <w:szCs w:val="26"/>
        </w:rPr>
        <w:t>các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Pr="00B42812">
        <w:rPr>
          <w:rFonts w:cs="Times New Roman"/>
          <w:sz w:val="26"/>
          <w:szCs w:val="26"/>
        </w:rPr>
        <w:t>khoa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Pr="00B42812">
        <w:rPr>
          <w:rFonts w:cs="Times New Roman"/>
          <w:sz w:val="26"/>
          <w:szCs w:val="26"/>
        </w:rPr>
        <w:t>có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Pr="00B42812">
        <w:rPr>
          <w:rFonts w:cs="Times New Roman"/>
          <w:sz w:val="26"/>
          <w:szCs w:val="26"/>
        </w:rPr>
        <w:t>sinh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Pr="00B42812">
        <w:rPr>
          <w:rFonts w:cs="Times New Roman"/>
          <w:sz w:val="26"/>
          <w:szCs w:val="26"/>
        </w:rPr>
        <w:t>viên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Pr="00B42812">
        <w:rPr>
          <w:rFonts w:cs="Times New Roman"/>
          <w:sz w:val="26"/>
          <w:szCs w:val="26"/>
        </w:rPr>
        <w:t>ra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Pr="00B42812">
        <w:rPr>
          <w:rFonts w:cs="Times New Roman"/>
          <w:sz w:val="26"/>
          <w:szCs w:val="26"/>
        </w:rPr>
        <w:t>trường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Pr="00B42812">
        <w:rPr>
          <w:rFonts w:cs="Times New Roman"/>
          <w:sz w:val="26"/>
          <w:szCs w:val="26"/>
        </w:rPr>
        <w:t>lịch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Pr="00B42812">
        <w:rPr>
          <w:rFonts w:cs="Times New Roman"/>
          <w:sz w:val="26"/>
          <w:szCs w:val="26"/>
        </w:rPr>
        <w:t>ký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Pr="00B42812">
        <w:rPr>
          <w:rFonts w:cs="Times New Roman"/>
          <w:sz w:val="26"/>
          <w:szCs w:val="26"/>
        </w:rPr>
        <w:t>giấy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Pr="00B42812">
        <w:rPr>
          <w:rFonts w:cs="Times New Roman"/>
          <w:sz w:val="26"/>
          <w:szCs w:val="26"/>
        </w:rPr>
        <w:t>xác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Pr="00B42812">
        <w:rPr>
          <w:rFonts w:cs="Times New Roman"/>
          <w:sz w:val="26"/>
          <w:szCs w:val="26"/>
        </w:rPr>
        <w:t>nhận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Pr="00B42812">
        <w:rPr>
          <w:rFonts w:cs="Times New Roman"/>
          <w:sz w:val="26"/>
          <w:szCs w:val="26"/>
        </w:rPr>
        <w:t>cụ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Pr="00B42812">
        <w:rPr>
          <w:rFonts w:cs="Times New Roman"/>
          <w:sz w:val="26"/>
          <w:szCs w:val="26"/>
        </w:rPr>
        <w:t>thể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Pr="00B42812">
        <w:rPr>
          <w:rFonts w:cs="Times New Roman"/>
          <w:sz w:val="26"/>
          <w:szCs w:val="26"/>
        </w:rPr>
        <w:t>như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Pr="00B42812">
        <w:rPr>
          <w:rFonts w:cs="Times New Roman"/>
          <w:sz w:val="26"/>
          <w:szCs w:val="26"/>
        </w:rPr>
        <w:t>sau</w:t>
      </w:r>
      <w:proofErr w:type="spellEnd"/>
      <w:r w:rsidRPr="00B42812">
        <w:rPr>
          <w:rFonts w:cs="Times New Roman"/>
          <w:sz w:val="26"/>
          <w:szCs w:val="26"/>
        </w:rPr>
        <w:t>:</w:t>
      </w:r>
    </w:p>
    <w:tbl>
      <w:tblPr>
        <w:tblStyle w:val="TableGrid"/>
        <w:tblW w:w="9834" w:type="dxa"/>
        <w:tblInd w:w="60" w:type="dxa"/>
        <w:tblLook w:val="04A0" w:firstRow="1" w:lastRow="0" w:firstColumn="1" w:lastColumn="0" w:noHBand="0" w:noVBand="1"/>
      </w:tblPr>
      <w:tblGrid>
        <w:gridCol w:w="1555"/>
        <w:gridCol w:w="1170"/>
        <w:gridCol w:w="7109"/>
      </w:tblGrid>
      <w:tr w:rsidR="00E43CBA" w:rsidRPr="00B42812" w:rsidTr="00AD351A">
        <w:trPr>
          <w:trHeight w:val="580"/>
        </w:trPr>
        <w:tc>
          <w:tcPr>
            <w:tcW w:w="1555" w:type="dxa"/>
            <w:vAlign w:val="center"/>
          </w:tcPr>
          <w:p w:rsidR="00E43CBA" w:rsidRPr="00B42812" w:rsidRDefault="00E43CBA" w:rsidP="00E43C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42812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170" w:type="dxa"/>
            <w:vAlign w:val="center"/>
          </w:tcPr>
          <w:p w:rsidR="00E43CBA" w:rsidRPr="00B42812" w:rsidRDefault="00E43CBA" w:rsidP="00E43C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42812">
              <w:rPr>
                <w:rFonts w:ascii="Times New Roman" w:hAnsi="Times New Roman" w:cs="Times New Roman"/>
                <w:b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7109" w:type="dxa"/>
            <w:vAlign w:val="center"/>
          </w:tcPr>
          <w:p w:rsidR="00E43CBA" w:rsidRPr="00B42812" w:rsidRDefault="00E43CBA" w:rsidP="00E43C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42812">
              <w:rPr>
                <w:rFonts w:ascii="Times New Roman" w:hAnsi="Times New Roman" w:cs="Times New Roman"/>
                <w:b/>
                <w:sz w:val="26"/>
                <w:szCs w:val="26"/>
              </w:rPr>
              <w:t>Khoa</w:t>
            </w:r>
            <w:proofErr w:type="spellEnd"/>
          </w:p>
        </w:tc>
      </w:tr>
      <w:tr w:rsidR="00E43CBA" w:rsidRPr="00B42812" w:rsidTr="00AD351A">
        <w:trPr>
          <w:trHeight w:val="580"/>
        </w:trPr>
        <w:tc>
          <w:tcPr>
            <w:tcW w:w="1555" w:type="dxa"/>
            <w:vMerge w:val="restart"/>
            <w:vAlign w:val="center"/>
          </w:tcPr>
          <w:p w:rsidR="00E43CBA" w:rsidRPr="00B42812" w:rsidRDefault="00E43CBA" w:rsidP="00E43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812">
              <w:rPr>
                <w:rFonts w:ascii="Times New Roman" w:hAnsi="Times New Roman" w:cs="Times New Roman"/>
                <w:sz w:val="26"/>
                <w:szCs w:val="26"/>
              </w:rPr>
              <w:t>10/06/2019</w:t>
            </w:r>
          </w:p>
        </w:tc>
        <w:tc>
          <w:tcPr>
            <w:tcW w:w="1170" w:type="dxa"/>
            <w:vAlign w:val="center"/>
          </w:tcPr>
          <w:p w:rsidR="00E43CBA" w:rsidRPr="00B42812" w:rsidRDefault="00E43CBA" w:rsidP="00E43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2812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7109" w:type="dxa"/>
            <w:vAlign w:val="center"/>
          </w:tcPr>
          <w:p w:rsidR="00E43CBA" w:rsidRPr="00B42812" w:rsidRDefault="00E43CBA" w:rsidP="00E43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812">
              <w:rPr>
                <w:rFonts w:ascii="Times New Roman" w:hAnsi="Times New Roman" w:cs="Times New Roman"/>
                <w:sz w:val="26"/>
                <w:szCs w:val="26"/>
              </w:rPr>
              <w:t xml:space="preserve">Du </w:t>
            </w:r>
            <w:proofErr w:type="spellStart"/>
            <w:r w:rsidRPr="00B42812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</w:p>
        </w:tc>
      </w:tr>
      <w:tr w:rsidR="00E43CBA" w:rsidRPr="00B42812" w:rsidTr="00AD351A">
        <w:trPr>
          <w:trHeight w:val="580"/>
        </w:trPr>
        <w:tc>
          <w:tcPr>
            <w:tcW w:w="1555" w:type="dxa"/>
            <w:vMerge/>
            <w:vAlign w:val="center"/>
          </w:tcPr>
          <w:p w:rsidR="00E43CBA" w:rsidRPr="00B42812" w:rsidRDefault="00E43CBA" w:rsidP="00E43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E43CBA" w:rsidRPr="00B42812" w:rsidRDefault="00E43CBA" w:rsidP="00E43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2812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7109" w:type="dxa"/>
            <w:vAlign w:val="center"/>
          </w:tcPr>
          <w:p w:rsidR="00E43CBA" w:rsidRPr="00B42812" w:rsidRDefault="00E43CBA" w:rsidP="00E43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2812">
              <w:rPr>
                <w:rFonts w:ascii="Times New Roman" w:hAnsi="Times New Roman" w:cs="Times New Roman"/>
                <w:sz w:val="26"/>
                <w:szCs w:val="26"/>
              </w:rPr>
              <w:t>Ngoại</w:t>
            </w:r>
            <w:proofErr w:type="spellEnd"/>
            <w:r w:rsidRPr="00B428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2812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B42812">
              <w:rPr>
                <w:rFonts w:ascii="Times New Roman" w:hAnsi="Times New Roman" w:cs="Times New Roman"/>
                <w:sz w:val="26"/>
                <w:szCs w:val="26"/>
              </w:rPr>
              <w:t xml:space="preserve">, XHNV, </w:t>
            </w:r>
            <w:proofErr w:type="spellStart"/>
            <w:r w:rsidRPr="00B42812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</w:p>
        </w:tc>
      </w:tr>
      <w:tr w:rsidR="00E43CBA" w:rsidRPr="00B42812" w:rsidTr="00AD351A">
        <w:trPr>
          <w:trHeight w:val="580"/>
        </w:trPr>
        <w:tc>
          <w:tcPr>
            <w:tcW w:w="1555" w:type="dxa"/>
            <w:vMerge w:val="restart"/>
            <w:vAlign w:val="center"/>
          </w:tcPr>
          <w:p w:rsidR="00E43CBA" w:rsidRPr="00B42812" w:rsidRDefault="00E43CBA" w:rsidP="00E43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812">
              <w:rPr>
                <w:rFonts w:ascii="Times New Roman" w:hAnsi="Times New Roman" w:cs="Times New Roman"/>
                <w:sz w:val="26"/>
                <w:szCs w:val="26"/>
              </w:rPr>
              <w:t>11/06/2019</w:t>
            </w:r>
          </w:p>
        </w:tc>
        <w:tc>
          <w:tcPr>
            <w:tcW w:w="1170" w:type="dxa"/>
            <w:vAlign w:val="center"/>
          </w:tcPr>
          <w:p w:rsidR="00E43CBA" w:rsidRPr="00B42812" w:rsidRDefault="00E43CBA" w:rsidP="00E43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2812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7109" w:type="dxa"/>
            <w:vAlign w:val="center"/>
          </w:tcPr>
          <w:p w:rsidR="00E43CBA" w:rsidRPr="00B42812" w:rsidRDefault="00E43CBA" w:rsidP="00E43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2812">
              <w:rPr>
                <w:rFonts w:ascii="Times New Roman" w:hAnsi="Times New Roman" w:cs="Times New Roman"/>
                <w:sz w:val="26"/>
                <w:szCs w:val="26"/>
              </w:rPr>
              <w:t>Dược</w:t>
            </w:r>
            <w:proofErr w:type="spellEnd"/>
            <w:r w:rsidRPr="00B428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42812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B428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2812">
              <w:rPr>
                <w:rFonts w:ascii="Times New Roman" w:hAnsi="Times New Roman" w:cs="Times New Roman"/>
                <w:sz w:val="26"/>
                <w:szCs w:val="26"/>
              </w:rPr>
              <w:t>Dưỡng</w:t>
            </w:r>
            <w:proofErr w:type="spellEnd"/>
          </w:p>
        </w:tc>
      </w:tr>
      <w:tr w:rsidR="00E43CBA" w:rsidRPr="00B42812" w:rsidTr="00AD351A">
        <w:trPr>
          <w:trHeight w:val="608"/>
        </w:trPr>
        <w:tc>
          <w:tcPr>
            <w:tcW w:w="1555" w:type="dxa"/>
            <w:vMerge/>
            <w:vAlign w:val="center"/>
          </w:tcPr>
          <w:p w:rsidR="00E43CBA" w:rsidRPr="00B42812" w:rsidRDefault="00E43CBA" w:rsidP="00E43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E43CBA" w:rsidRPr="00B42812" w:rsidRDefault="00E43CBA" w:rsidP="00E43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2812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7109" w:type="dxa"/>
            <w:vAlign w:val="center"/>
          </w:tcPr>
          <w:p w:rsidR="00E43CBA" w:rsidRPr="00B42812" w:rsidRDefault="00E43CBA" w:rsidP="00E43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2812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B428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2812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B42812">
              <w:rPr>
                <w:rFonts w:ascii="Times New Roman" w:hAnsi="Times New Roman" w:cs="Times New Roman"/>
                <w:sz w:val="26"/>
                <w:szCs w:val="26"/>
              </w:rPr>
              <w:t>, QTKD</w:t>
            </w:r>
          </w:p>
        </w:tc>
      </w:tr>
      <w:tr w:rsidR="00E43CBA" w:rsidRPr="00B42812" w:rsidTr="00AD351A">
        <w:trPr>
          <w:trHeight w:val="580"/>
        </w:trPr>
        <w:tc>
          <w:tcPr>
            <w:tcW w:w="1555" w:type="dxa"/>
            <w:vMerge w:val="restart"/>
            <w:vAlign w:val="center"/>
          </w:tcPr>
          <w:p w:rsidR="00E43CBA" w:rsidRPr="00B42812" w:rsidRDefault="00E43CBA" w:rsidP="00E43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812">
              <w:rPr>
                <w:rFonts w:ascii="Times New Roman" w:hAnsi="Times New Roman" w:cs="Times New Roman"/>
                <w:sz w:val="26"/>
                <w:szCs w:val="26"/>
              </w:rPr>
              <w:t>12/06/2019</w:t>
            </w:r>
          </w:p>
        </w:tc>
        <w:tc>
          <w:tcPr>
            <w:tcW w:w="1170" w:type="dxa"/>
            <w:vAlign w:val="center"/>
          </w:tcPr>
          <w:p w:rsidR="00E43CBA" w:rsidRPr="00B42812" w:rsidRDefault="00E43CBA" w:rsidP="00E43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2812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7109" w:type="dxa"/>
            <w:vAlign w:val="center"/>
          </w:tcPr>
          <w:p w:rsidR="00E43CBA" w:rsidRPr="00B42812" w:rsidRDefault="00E43CBA" w:rsidP="00E43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2812">
              <w:rPr>
                <w:rFonts w:ascii="Times New Roman" w:hAnsi="Times New Roman" w:cs="Times New Roman"/>
                <w:sz w:val="26"/>
                <w:szCs w:val="26"/>
              </w:rPr>
              <w:t>Đào</w:t>
            </w:r>
            <w:proofErr w:type="spellEnd"/>
            <w:r w:rsidRPr="00B428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2812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B428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2812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B428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2812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</w:p>
        </w:tc>
      </w:tr>
      <w:tr w:rsidR="00E43CBA" w:rsidRPr="00B42812" w:rsidTr="00AD351A">
        <w:trPr>
          <w:trHeight w:val="580"/>
        </w:trPr>
        <w:tc>
          <w:tcPr>
            <w:tcW w:w="1555" w:type="dxa"/>
            <w:vMerge/>
            <w:vAlign w:val="center"/>
          </w:tcPr>
          <w:p w:rsidR="00E43CBA" w:rsidRPr="00B42812" w:rsidRDefault="00E43CBA" w:rsidP="00E43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E43CBA" w:rsidRPr="00B42812" w:rsidRDefault="00E43CBA" w:rsidP="00E43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2812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7109" w:type="dxa"/>
            <w:vAlign w:val="center"/>
          </w:tcPr>
          <w:p w:rsidR="00E43CBA" w:rsidRPr="00B42812" w:rsidRDefault="00E43CBA" w:rsidP="00E43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812">
              <w:rPr>
                <w:rFonts w:ascii="Times New Roman" w:hAnsi="Times New Roman" w:cs="Times New Roman"/>
                <w:sz w:val="26"/>
                <w:szCs w:val="26"/>
              </w:rPr>
              <w:t xml:space="preserve">CNTT, </w:t>
            </w:r>
            <w:proofErr w:type="spellStart"/>
            <w:r w:rsidRPr="00B42812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B428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2812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B428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42812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B428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2812">
              <w:rPr>
                <w:rFonts w:ascii="Times New Roman" w:hAnsi="Times New Roman" w:cs="Times New Roman"/>
                <w:sz w:val="26"/>
                <w:szCs w:val="26"/>
              </w:rPr>
              <w:t>Trúc</w:t>
            </w:r>
            <w:proofErr w:type="spellEnd"/>
            <w:r w:rsidRPr="00B428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42812">
              <w:rPr>
                <w:rFonts w:ascii="Times New Roman" w:hAnsi="Times New Roman" w:cs="Times New Roman"/>
                <w:sz w:val="26"/>
                <w:szCs w:val="26"/>
              </w:rPr>
              <w:t>Môi</w:t>
            </w:r>
            <w:proofErr w:type="spellEnd"/>
            <w:r w:rsidRPr="00B428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2812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B428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42812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="00AD351A" w:rsidRPr="00B42812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="00AD351A" w:rsidRPr="00B42812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="00AD351A" w:rsidRPr="00B428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D351A" w:rsidRPr="00B42812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</w:p>
        </w:tc>
      </w:tr>
    </w:tbl>
    <w:p w:rsidR="00E43CBA" w:rsidRPr="00B42812" w:rsidRDefault="00E43CBA" w:rsidP="00E43CBA">
      <w:pPr>
        <w:ind w:left="60"/>
        <w:rPr>
          <w:rFonts w:cs="Times New Roman"/>
          <w:sz w:val="26"/>
          <w:szCs w:val="26"/>
        </w:rPr>
      </w:pPr>
    </w:p>
    <w:p w:rsidR="006D081E" w:rsidRPr="00B42812" w:rsidRDefault="006D081E" w:rsidP="006D081E">
      <w:pPr>
        <w:spacing w:before="120" w:after="120" w:line="312" w:lineRule="auto"/>
        <w:ind w:firstLine="720"/>
        <w:jc w:val="both"/>
        <w:rPr>
          <w:rFonts w:cs="Times New Roman"/>
          <w:sz w:val="26"/>
          <w:szCs w:val="26"/>
        </w:rPr>
      </w:pPr>
      <w:proofErr w:type="spellStart"/>
      <w:r w:rsidRPr="00B42812">
        <w:rPr>
          <w:rFonts w:cs="Times New Roman"/>
          <w:sz w:val="26"/>
          <w:szCs w:val="26"/>
        </w:rPr>
        <w:t>Trên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Pr="00B42812">
        <w:rPr>
          <w:rFonts w:cs="Times New Roman"/>
          <w:sz w:val="26"/>
          <w:szCs w:val="26"/>
        </w:rPr>
        <w:t>đây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Pr="00B42812">
        <w:rPr>
          <w:rFonts w:cs="Times New Roman"/>
          <w:sz w:val="26"/>
          <w:szCs w:val="26"/>
        </w:rPr>
        <w:t>là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Pr="00B42812">
        <w:rPr>
          <w:rFonts w:cs="Times New Roman"/>
          <w:sz w:val="26"/>
          <w:szCs w:val="26"/>
        </w:rPr>
        <w:t>thông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Pr="00B42812">
        <w:rPr>
          <w:rFonts w:cs="Times New Roman"/>
          <w:sz w:val="26"/>
          <w:szCs w:val="26"/>
        </w:rPr>
        <w:t>báo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="00512BDC" w:rsidRPr="00B42812">
        <w:rPr>
          <w:rFonts w:cs="Times New Roman"/>
          <w:sz w:val="26"/>
          <w:szCs w:val="26"/>
        </w:rPr>
        <w:t>về</w:t>
      </w:r>
      <w:proofErr w:type="spellEnd"/>
      <w:r w:rsidR="00512BDC" w:rsidRPr="00B42812">
        <w:rPr>
          <w:rFonts w:cs="Times New Roman"/>
          <w:sz w:val="26"/>
          <w:szCs w:val="26"/>
        </w:rPr>
        <w:t xml:space="preserve"> </w:t>
      </w:r>
      <w:proofErr w:type="spellStart"/>
      <w:r w:rsidR="00512BDC" w:rsidRPr="00B42812">
        <w:rPr>
          <w:rFonts w:cs="Times New Roman"/>
          <w:sz w:val="26"/>
          <w:szCs w:val="26"/>
        </w:rPr>
        <w:t>việc</w:t>
      </w:r>
      <w:proofErr w:type="spellEnd"/>
      <w:r w:rsidR="00512BDC" w:rsidRPr="00B42812">
        <w:rPr>
          <w:rFonts w:cs="Times New Roman"/>
          <w:sz w:val="26"/>
          <w:szCs w:val="26"/>
        </w:rPr>
        <w:t xml:space="preserve"> </w:t>
      </w:r>
      <w:proofErr w:type="spellStart"/>
      <w:r w:rsidR="00512BDC" w:rsidRPr="00B42812">
        <w:rPr>
          <w:rFonts w:cs="Times New Roman"/>
          <w:sz w:val="26"/>
          <w:szCs w:val="26"/>
        </w:rPr>
        <w:t>ký</w:t>
      </w:r>
      <w:proofErr w:type="spellEnd"/>
      <w:r w:rsidR="00512BDC" w:rsidRPr="00B42812">
        <w:rPr>
          <w:rFonts w:cs="Times New Roman"/>
          <w:sz w:val="26"/>
          <w:szCs w:val="26"/>
        </w:rPr>
        <w:t xml:space="preserve"> </w:t>
      </w:r>
      <w:proofErr w:type="spellStart"/>
      <w:r w:rsidR="00512BDC" w:rsidRPr="00B42812">
        <w:rPr>
          <w:rFonts w:cs="Times New Roman"/>
          <w:sz w:val="26"/>
          <w:szCs w:val="26"/>
        </w:rPr>
        <w:t>giấy</w:t>
      </w:r>
      <w:proofErr w:type="spellEnd"/>
      <w:r w:rsidR="00512BDC" w:rsidRPr="00B42812">
        <w:rPr>
          <w:rFonts w:cs="Times New Roman"/>
          <w:sz w:val="26"/>
          <w:szCs w:val="26"/>
        </w:rPr>
        <w:t xml:space="preserve"> </w:t>
      </w:r>
      <w:proofErr w:type="spellStart"/>
      <w:r w:rsidR="00512BDC" w:rsidRPr="00B42812">
        <w:rPr>
          <w:rFonts w:cs="Times New Roman"/>
          <w:sz w:val="26"/>
          <w:szCs w:val="26"/>
        </w:rPr>
        <w:t>xác</w:t>
      </w:r>
      <w:proofErr w:type="spellEnd"/>
      <w:r w:rsidR="00512BDC" w:rsidRPr="00B42812">
        <w:rPr>
          <w:rFonts w:cs="Times New Roman"/>
          <w:sz w:val="26"/>
          <w:szCs w:val="26"/>
        </w:rPr>
        <w:t xml:space="preserve"> </w:t>
      </w:r>
      <w:proofErr w:type="spellStart"/>
      <w:r w:rsidR="00512BDC" w:rsidRPr="00B42812">
        <w:rPr>
          <w:rFonts w:cs="Times New Roman"/>
          <w:sz w:val="26"/>
          <w:szCs w:val="26"/>
        </w:rPr>
        <w:t>nhận</w:t>
      </w:r>
      <w:proofErr w:type="spellEnd"/>
      <w:r w:rsidR="00512BDC" w:rsidRPr="00B42812">
        <w:rPr>
          <w:rFonts w:cs="Times New Roman"/>
          <w:sz w:val="26"/>
          <w:szCs w:val="26"/>
        </w:rPr>
        <w:t xml:space="preserve"> </w:t>
      </w:r>
      <w:proofErr w:type="spellStart"/>
      <w:r w:rsidR="00512BDC" w:rsidRPr="00B42812">
        <w:rPr>
          <w:rFonts w:cs="Times New Roman"/>
          <w:sz w:val="26"/>
          <w:szCs w:val="26"/>
        </w:rPr>
        <w:t>tốt</w:t>
      </w:r>
      <w:proofErr w:type="spellEnd"/>
      <w:r w:rsidR="00512BDC" w:rsidRPr="00B42812">
        <w:rPr>
          <w:rFonts w:cs="Times New Roman"/>
          <w:sz w:val="26"/>
          <w:szCs w:val="26"/>
        </w:rPr>
        <w:t xml:space="preserve"> </w:t>
      </w:r>
      <w:proofErr w:type="spellStart"/>
      <w:r w:rsidR="00512BDC" w:rsidRPr="00B42812">
        <w:rPr>
          <w:rFonts w:cs="Times New Roman"/>
          <w:sz w:val="26"/>
          <w:szCs w:val="26"/>
        </w:rPr>
        <w:t>nghiệp</w:t>
      </w:r>
      <w:proofErr w:type="spellEnd"/>
      <w:r w:rsidR="00512BDC" w:rsidRPr="00B42812">
        <w:rPr>
          <w:rFonts w:cs="Times New Roman"/>
          <w:sz w:val="26"/>
          <w:szCs w:val="26"/>
        </w:rPr>
        <w:t xml:space="preserve"> </w:t>
      </w:r>
      <w:proofErr w:type="spellStart"/>
      <w:r w:rsidR="00512BDC" w:rsidRPr="00B42812">
        <w:rPr>
          <w:rFonts w:cs="Times New Roman"/>
          <w:sz w:val="26"/>
          <w:szCs w:val="26"/>
        </w:rPr>
        <w:t>đợt</w:t>
      </w:r>
      <w:proofErr w:type="spellEnd"/>
      <w:r w:rsidR="00512BDC" w:rsidRPr="00B42812">
        <w:rPr>
          <w:rFonts w:cs="Times New Roman"/>
          <w:sz w:val="26"/>
          <w:szCs w:val="26"/>
        </w:rPr>
        <w:t xml:space="preserve"> </w:t>
      </w:r>
      <w:proofErr w:type="spellStart"/>
      <w:r w:rsidR="00512BDC" w:rsidRPr="00B42812">
        <w:rPr>
          <w:rFonts w:cs="Times New Roman"/>
          <w:sz w:val="26"/>
          <w:szCs w:val="26"/>
        </w:rPr>
        <w:t>tháng</w:t>
      </w:r>
      <w:proofErr w:type="spellEnd"/>
      <w:r w:rsidR="00512BDC" w:rsidRPr="00B42812">
        <w:rPr>
          <w:rFonts w:cs="Times New Roman"/>
          <w:sz w:val="26"/>
          <w:szCs w:val="26"/>
        </w:rPr>
        <w:t xml:space="preserve"> 6/2019</w:t>
      </w:r>
      <w:r w:rsidRPr="00B42812">
        <w:rPr>
          <w:rFonts w:cs="Times New Roman"/>
          <w:sz w:val="26"/>
          <w:szCs w:val="26"/>
        </w:rPr>
        <w:t xml:space="preserve">. </w:t>
      </w:r>
      <w:proofErr w:type="spellStart"/>
      <w:r w:rsidR="00512BDC" w:rsidRPr="00B42812">
        <w:rPr>
          <w:rFonts w:cs="Times New Roman"/>
          <w:sz w:val="26"/>
          <w:szCs w:val="26"/>
        </w:rPr>
        <w:t>Kính</w:t>
      </w:r>
      <w:proofErr w:type="spellEnd"/>
      <w:r w:rsidR="00512BDC" w:rsidRPr="00B42812">
        <w:rPr>
          <w:rFonts w:cs="Times New Roman"/>
          <w:sz w:val="26"/>
          <w:szCs w:val="26"/>
        </w:rPr>
        <w:t xml:space="preserve"> </w:t>
      </w:r>
      <w:proofErr w:type="spellStart"/>
      <w:r w:rsidR="00512BDC" w:rsidRPr="00B42812">
        <w:rPr>
          <w:rFonts w:cs="Times New Roman"/>
          <w:sz w:val="26"/>
          <w:szCs w:val="26"/>
        </w:rPr>
        <w:t>đề</w:t>
      </w:r>
      <w:proofErr w:type="spellEnd"/>
      <w:r w:rsidR="00512BDC" w:rsidRPr="00B42812">
        <w:rPr>
          <w:rFonts w:cs="Times New Roman"/>
          <w:sz w:val="26"/>
          <w:szCs w:val="26"/>
        </w:rPr>
        <w:t xml:space="preserve"> </w:t>
      </w:r>
      <w:proofErr w:type="spellStart"/>
      <w:r w:rsidR="00512BDC" w:rsidRPr="00B42812">
        <w:rPr>
          <w:rFonts w:cs="Times New Roman"/>
          <w:sz w:val="26"/>
          <w:szCs w:val="26"/>
        </w:rPr>
        <w:t>nghị</w:t>
      </w:r>
      <w:proofErr w:type="spellEnd"/>
      <w:r w:rsidR="00512BDC" w:rsidRPr="00B42812">
        <w:rPr>
          <w:rFonts w:cs="Times New Roman"/>
          <w:sz w:val="26"/>
          <w:szCs w:val="26"/>
        </w:rPr>
        <w:t xml:space="preserve"> </w:t>
      </w:r>
      <w:proofErr w:type="spellStart"/>
      <w:r w:rsidRPr="00B42812">
        <w:rPr>
          <w:rFonts w:cs="Times New Roman"/>
          <w:sz w:val="26"/>
          <w:szCs w:val="26"/>
        </w:rPr>
        <w:t>các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="00512BDC" w:rsidRPr="00B42812">
        <w:rPr>
          <w:rFonts w:cs="Times New Roman"/>
          <w:sz w:val="26"/>
          <w:szCs w:val="26"/>
        </w:rPr>
        <w:t>khoa</w:t>
      </w:r>
      <w:proofErr w:type="spellEnd"/>
      <w:r w:rsidR="00512BDC" w:rsidRPr="00B42812">
        <w:rPr>
          <w:rFonts w:cs="Times New Roman"/>
          <w:sz w:val="26"/>
          <w:szCs w:val="26"/>
        </w:rPr>
        <w:t xml:space="preserve"> </w:t>
      </w:r>
      <w:proofErr w:type="spellStart"/>
      <w:r w:rsidR="00512BDC" w:rsidRPr="00B42812">
        <w:rPr>
          <w:rFonts w:cs="Times New Roman"/>
          <w:sz w:val="26"/>
          <w:szCs w:val="26"/>
        </w:rPr>
        <w:t>thông</w:t>
      </w:r>
      <w:proofErr w:type="spellEnd"/>
      <w:r w:rsidR="00512BDC" w:rsidRPr="00B42812">
        <w:rPr>
          <w:rFonts w:cs="Times New Roman"/>
          <w:sz w:val="26"/>
          <w:szCs w:val="26"/>
        </w:rPr>
        <w:t xml:space="preserve"> </w:t>
      </w:r>
      <w:proofErr w:type="spellStart"/>
      <w:r w:rsidR="00512BDC" w:rsidRPr="00B42812">
        <w:rPr>
          <w:rFonts w:cs="Times New Roman"/>
          <w:sz w:val="26"/>
          <w:szCs w:val="26"/>
        </w:rPr>
        <w:t>báo</w:t>
      </w:r>
      <w:proofErr w:type="spellEnd"/>
      <w:r w:rsidR="00512BDC" w:rsidRPr="00B42812">
        <w:rPr>
          <w:rFonts w:cs="Times New Roman"/>
          <w:sz w:val="26"/>
          <w:szCs w:val="26"/>
        </w:rPr>
        <w:t xml:space="preserve"> </w:t>
      </w:r>
      <w:proofErr w:type="spellStart"/>
      <w:r w:rsidR="00512BDC" w:rsidRPr="00B42812">
        <w:rPr>
          <w:rFonts w:cs="Times New Roman"/>
          <w:sz w:val="26"/>
          <w:szCs w:val="26"/>
        </w:rPr>
        <w:t>rộng</w:t>
      </w:r>
      <w:proofErr w:type="spellEnd"/>
      <w:r w:rsidR="00512BDC" w:rsidRPr="00B42812">
        <w:rPr>
          <w:rFonts w:cs="Times New Roman"/>
          <w:sz w:val="26"/>
          <w:szCs w:val="26"/>
        </w:rPr>
        <w:t xml:space="preserve"> </w:t>
      </w:r>
      <w:proofErr w:type="spellStart"/>
      <w:r w:rsidR="00512BDC" w:rsidRPr="00B42812">
        <w:rPr>
          <w:rFonts w:cs="Times New Roman"/>
          <w:sz w:val="26"/>
          <w:szCs w:val="26"/>
        </w:rPr>
        <w:t>rãi</w:t>
      </w:r>
      <w:proofErr w:type="spellEnd"/>
      <w:r w:rsidR="00512BDC" w:rsidRPr="00B42812">
        <w:rPr>
          <w:rFonts w:cs="Times New Roman"/>
          <w:sz w:val="26"/>
          <w:szCs w:val="26"/>
        </w:rPr>
        <w:t xml:space="preserve"> </w:t>
      </w:r>
      <w:proofErr w:type="spellStart"/>
      <w:r w:rsidR="00512BDC" w:rsidRPr="00B42812">
        <w:rPr>
          <w:rFonts w:cs="Times New Roman"/>
          <w:sz w:val="26"/>
          <w:szCs w:val="26"/>
        </w:rPr>
        <w:t>đến</w:t>
      </w:r>
      <w:proofErr w:type="spellEnd"/>
      <w:r w:rsidR="00512BDC" w:rsidRPr="00B42812">
        <w:rPr>
          <w:rFonts w:cs="Times New Roman"/>
          <w:sz w:val="26"/>
          <w:szCs w:val="26"/>
        </w:rPr>
        <w:t xml:space="preserve"> </w:t>
      </w:r>
      <w:proofErr w:type="spellStart"/>
      <w:r w:rsidR="00512BDC" w:rsidRPr="00B42812">
        <w:rPr>
          <w:rFonts w:cs="Times New Roman"/>
          <w:sz w:val="26"/>
          <w:szCs w:val="26"/>
        </w:rPr>
        <w:t>sinh</w:t>
      </w:r>
      <w:proofErr w:type="spellEnd"/>
      <w:r w:rsidR="00512BDC" w:rsidRPr="00B42812">
        <w:rPr>
          <w:rFonts w:cs="Times New Roman"/>
          <w:sz w:val="26"/>
          <w:szCs w:val="26"/>
        </w:rPr>
        <w:t xml:space="preserve"> </w:t>
      </w:r>
      <w:proofErr w:type="spellStart"/>
      <w:r w:rsidR="00512BDC" w:rsidRPr="00B42812">
        <w:rPr>
          <w:rFonts w:cs="Times New Roman"/>
          <w:sz w:val="26"/>
          <w:szCs w:val="26"/>
        </w:rPr>
        <w:t>viên</w:t>
      </w:r>
      <w:proofErr w:type="spellEnd"/>
      <w:r w:rsidR="00512BDC" w:rsidRPr="00B42812">
        <w:rPr>
          <w:rFonts w:cs="Times New Roman"/>
          <w:sz w:val="26"/>
          <w:szCs w:val="26"/>
        </w:rPr>
        <w:t xml:space="preserve"> </w:t>
      </w:r>
      <w:proofErr w:type="spellStart"/>
      <w:r w:rsidR="00512BDC" w:rsidRPr="00B42812">
        <w:rPr>
          <w:rFonts w:cs="Times New Roman"/>
          <w:sz w:val="26"/>
          <w:szCs w:val="26"/>
        </w:rPr>
        <w:t>được</w:t>
      </w:r>
      <w:proofErr w:type="spellEnd"/>
      <w:r w:rsidR="00512BDC" w:rsidRPr="00B42812">
        <w:rPr>
          <w:rFonts w:cs="Times New Roman"/>
          <w:sz w:val="26"/>
          <w:szCs w:val="26"/>
        </w:rPr>
        <w:t xml:space="preserve"> </w:t>
      </w:r>
      <w:proofErr w:type="spellStart"/>
      <w:r w:rsidR="00512BDC" w:rsidRPr="00B42812">
        <w:rPr>
          <w:rFonts w:cs="Times New Roman"/>
          <w:sz w:val="26"/>
          <w:szCs w:val="26"/>
        </w:rPr>
        <w:t>biết</w:t>
      </w:r>
      <w:proofErr w:type="spellEnd"/>
      <w:r w:rsidR="00512BDC" w:rsidRPr="00B42812">
        <w:rPr>
          <w:rFonts w:cs="Times New Roman"/>
          <w:sz w:val="26"/>
          <w:szCs w:val="26"/>
        </w:rPr>
        <w:t xml:space="preserve"> </w:t>
      </w:r>
      <w:proofErr w:type="spellStart"/>
      <w:r w:rsidR="00512BDC" w:rsidRPr="00B42812">
        <w:rPr>
          <w:rFonts w:cs="Times New Roman"/>
          <w:sz w:val="26"/>
          <w:szCs w:val="26"/>
        </w:rPr>
        <w:t>và</w:t>
      </w:r>
      <w:proofErr w:type="spellEnd"/>
      <w:r w:rsidR="00512BDC" w:rsidRPr="00B42812">
        <w:rPr>
          <w:rFonts w:cs="Times New Roman"/>
          <w:sz w:val="26"/>
          <w:szCs w:val="26"/>
        </w:rPr>
        <w:t xml:space="preserve"> </w:t>
      </w:r>
      <w:proofErr w:type="spellStart"/>
      <w:r w:rsidR="00512BDC" w:rsidRPr="00B42812">
        <w:rPr>
          <w:rFonts w:cs="Times New Roman"/>
          <w:sz w:val="26"/>
          <w:szCs w:val="26"/>
        </w:rPr>
        <w:t>thực</w:t>
      </w:r>
      <w:proofErr w:type="spellEnd"/>
      <w:r w:rsidR="00512BDC" w:rsidRPr="00B42812">
        <w:rPr>
          <w:rFonts w:cs="Times New Roman"/>
          <w:sz w:val="26"/>
          <w:szCs w:val="26"/>
        </w:rPr>
        <w:t xml:space="preserve"> </w:t>
      </w:r>
      <w:proofErr w:type="spellStart"/>
      <w:r w:rsidR="00512BDC" w:rsidRPr="00B42812">
        <w:rPr>
          <w:rFonts w:cs="Times New Roman"/>
          <w:sz w:val="26"/>
          <w:szCs w:val="26"/>
        </w:rPr>
        <w:t>hiện</w:t>
      </w:r>
      <w:proofErr w:type="spellEnd"/>
      <w:r w:rsidR="00512BDC" w:rsidRPr="00B42812">
        <w:rPr>
          <w:rFonts w:cs="Times New Roman"/>
          <w:sz w:val="26"/>
          <w:szCs w:val="26"/>
        </w:rPr>
        <w:t xml:space="preserve"> </w:t>
      </w:r>
      <w:proofErr w:type="spellStart"/>
      <w:r w:rsidR="00512BDC" w:rsidRPr="00B42812">
        <w:rPr>
          <w:rFonts w:cs="Times New Roman"/>
          <w:sz w:val="26"/>
          <w:szCs w:val="26"/>
        </w:rPr>
        <w:t>đúng</w:t>
      </w:r>
      <w:proofErr w:type="spellEnd"/>
      <w:r w:rsidR="00512BDC" w:rsidRPr="00B42812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="00512BDC" w:rsidRPr="00B42812">
        <w:rPr>
          <w:rFonts w:cs="Times New Roman"/>
          <w:sz w:val="26"/>
          <w:szCs w:val="26"/>
        </w:rPr>
        <w:t>theo</w:t>
      </w:r>
      <w:proofErr w:type="spellEnd"/>
      <w:proofErr w:type="gramEnd"/>
      <w:r w:rsidR="00512BDC" w:rsidRPr="00B42812">
        <w:rPr>
          <w:rFonts w:cs="Times New Roman"/>
          <w:sz w:val="26"/>
          <w:szCs w:val="26"/>
        </w:rPr>
        <w:t xml:space="preserve"> </w:t>
      </w:r>
      <w:proofErr w:type="spellStart"/>
      <w:r w:rsidR="00512BDC" w:rsidRPr="00B42812">
        <w:rPr>
          <w:rFonts w:cs="Times New Roman"/>
          <w:sz w:val="26"/>
          <w:szCs w:val="26"/>
        </w:rPr>
        <w:t>thông</w:t>
      </w:r>
      <w:proofErr w:type="spellEnd"/>
      <w:r w:rsidR="00512BDC" w:rsidRPr="00B42812">
        <w:rPr>
          <w:rFonts w:cs="Times New Roman"/>
          <w:sz w:val="26"/>
          <w:szCs w:val="26"/>
        </w:rPr>
        <w:t xml:space="preserve"> </w:t>
      </w:r>
      <w:proofErr w:type="spellStart"/>
      <w:r w:rsidR="00512BDC" w:rsidRPr="00B42812">
        <w:rPr>
          <w:rFonts w:cs="Times New Roman"/>
          <w:sz w:val="26"/>
          <w:szCs w:val="26"/>
        </w:rPr>
        <w:t>báo</w:t>
      </w:r>
      <w:proofErr w:type="spellEnd"/>
      <w:r w:rsidR="00512BDC" w:rsidRPr="00B42812">
        <w:rPr>
          <w:rFonts w:cs="Times New Roman"/>
          <w:sz w:val="26"/>
          <w:szCs w:val="26"/>
        </w:rPr>
        <w:t xml:space="preserve"> </w:t>
      </w:r>
      <w:proofErr w:type="spellStart"/>
      <w:r w:rsidR="00512BDC" w:rsidRPr="00B42812">
        <w:rPr>
          <w:rFonts w:cs="Times New Roman"/>
          <w:sz w:val="26"/>
          <w:szCs w:val="26"/>
        </w:rPr>
        <w:t>này</w:t>
      </w:r>
      <w:proofErr w:type="spellEnd"/>
      <w:r w:rsidRPr="00B42812">
        <w:rPr>
          <w:rFonts w:cs="Times New Roman"/>
          <w:sz w:val="26"/>
          <w:szCs w:val="26"/>
        </w:rPr>
        <w:t>.</w:t>
      </w:r>
    </w:p>
    <w:p w:rsidR="00512BDC" w:rsidRPr="00B42812" w:rsidRDefault="00512BDC" w:rsidP="006D081E">
      <w:pPr>
        <w:spacing w:before="120" w:after="120" w:line="312" w:lineRule="auto"/>
        <w:ind w:firstLine="720"/>
        <w:jc w:val="both"/>
        <w:rPr>
          <w:rFonts w:cs="Times New Roman"/>
          <w:sz w:val="26"/>
          <w:szCs w:val="26"/>
        </w:rPr>
      </w:pPr>
      <w:r w:rsidRPr="00B42812">
        <w:rPr>
          <w:rFonts w:cs="Times New Roman"/>
          <w:sz w:val="26"/>
          <w:szCs w:val="26"/>
        </w:rPr>
        <w:t xml:space="preserve">Xin </w:t>
      </w:r>
      <w:proofErr w:type="spellStart"/>
      <w:r w:rsidRPr="00B42812">
        <w:rPr>
          <w:rFonts w:cs="Times New Roman"/>
          <w:sz w:val="26"/>
          <w:szCs w:val="26"/>
        </w:rPr>
        <w:t>chân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Pr="00B42812">
        <w:rPr>
          <w:rFonts w:cs="Times New Roman"/>
          <w:sz w:val="26"/>
          <w:szCs w:val="26"/>
        </w:rPr>
        <w:t>thành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Pr="00B42812">
        <w:rPr>
          <w:rFonts w:cs="Times New Roman"/>
          <w:sz w:val="26"/>
          <w:szCs w:val="26"/>
        </w:rPr>
        <w:t>cảm</w:t>
      </w:r>
      <w:proofErr w:type="spellEnd"/>
      <w:r w:rsidRPr="00B42812">
        <w:rPr>
          <w:rFonts w:cs="Times New Roman"/>
          <w:sz w:val="26"/>
          <w:szCs w:val="26"/>
        </w:rPr>
        <w:t xml:space="preserve"> </w:t>
      </w:r>
      <w:proofErr w:type="spellStart"/>
      <w:r w:rsidRPr="00B42812">
        <w:rPr>
          <w:rFonts w:cs="Times New Roman"/>
          <w:sz w:val="26"/>
          <w:szCs w:val="26"/>
        </w:rPr>
        <w:t>ơn</w:t>
      </w:r>
      <w:proofErr w:type="spellEnd"/>
      <w:r w:rsidRPr="00B42812">
        <w:rPr>
          <w:rFonts w:cs="Times New Roman"/>
          <w:sz w:val="26"/>
          <w:szCs w:val="26"/>
        </w:rPr>
        <w:t>!</w:t>
      </w:r>
    </w:p>
    <w:tbl>
      <w:tblPr>
        <w:tblStyle w:val="TableGrid"/>
        <w:tblW w:w="89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5245"/>
      </w:tblGrid>
      <w:tr w:rsidR="006D081E" w:rsidRPr="00B42812" w:rsidTr="00C94B91">
        <w:tc>
          <w:tcPr>
            <w:tcW w:w="3685" w:type="dxa"/>
          </w:tcPr>
          <w:p w:rsidR="006D081E" w:rsidRPr="00B42812" w:rsidRDefault="006D081E" w:rsidP="00C94B91">
            <w:pPr>
              <w:spacing w:before="120" w:after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081E" w:rsidRPr="00B42812" w:rsidRDefault="006D081E" w:rsidP="00512BDC">
            <w:pPr>
              <w:spacing w:before="120" w:after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6D081E" w:rsidRPr="00B42812" w:rsidRDefault="006D081E" w:rsidP="00C94B91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812">
              <w:rPr>
                <w:rFonts w:ascii="Times New Roman" w:hAnsi="Times New Roman" w:cs="Times New Roman"/>
                <w:b/>
                <w:sz w:val="26"/>
                <w:szCs w:val="26"/>
              </w:rPr>
              <w:t>TM.BCH ĐOÀN TRƯỜNG ĐH DUY TÂN</w:t>
            </w:r>
          </w:p>
          <w:p w:rsidR="006D081E" w:rsidRPr="00B42812" w:rsidRDefault="006D081E" w:rsidP="00C94B91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812">
              <w:rPr>
                <w:rFonts w:ascii="Times New Roman" w:hAnsi="Times New Roman" w:cs="Times New Roman"/>
                <w:sz w:val="26"/>
                <w:szCs w:val="26"/>
              </w:rPr>
              <w:t>BÍ THƯ</w:t>
            </w:r>
          </w:p>
          <w:p w:rsidR="006D081E" w:rsidRPr="00B42812" w:rsidRDefault="006D081E" w:rsidP="00C94B91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812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r w:rsidRPr="00B42812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B428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2812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B42812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</w:p>
          <w:p w:rsidR="006D081E" w:rsidRPr="00B42812" w:rsidRDefault="006D081E" w:rsidP="00C94B91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081E" w:rsidRPr="00B42812" w:rsidRDefault="006D081E" w:rsidP="00C94B91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Mai </w:t>
            </w:r>
            <w:proofErr w:type="spellStart"/>
            <w:r w:rsidRPr="00B42812">
              <w:rPr>
                <w:rFonts w:ascii="Times New Roman" w:hAnsi="Times New Roman" w:cs="Times New Roman"/>
                <w:b/>
                <w:sz w:val="26"/>
                <w:szCs w:val="26"/>
              </w:rPr>
              <w:t>Xuân</w:t>
            </w:r>
            <w:proofErr w:type="spellEnd"/>
            <w:r w:rsidRPr="00B42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42812">
              <w:rPr>
                <w:rFonts w:ascii="Times New Roman" w:hAnsi="Times New Roman" w:cs="Times New Roman"/>
                <w:b/>
                <w:sz w:val="26"/>
                <w:szCs w:val="26"/>
              </w:rPr>
              <w:t>Bình</w:t>
            </w:r>
            <w:proofErr w:type="spellEnd"/>
          </w:p>
        </w:tc>
      </w:tr>
    </w:tbl>
    <w:p w:rsidR="00715B7F" w:rsidRDefault="00715B7F">
      <w:pPr>
        <w:rPr>
          <w:sz w:val="26"/>
          <w:szCs w:val="26"/>
        </w:rPr>
      </w:pPr>
    </w:p>
    <w:sectPr w:rsidR="00715B7F" w:rsidSect="00C6650A">
      <w:pgSz w:w="11907" w:h="16840" w:code="9"/>
      <w:pgMar w:top="993" w:right="1134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65F4A"/>
    <w:multiLevelType w:val="hybridMultilevel"/>
    <w:tmpl w:val="11ECE664"/>
    <w:lvl w:ilvl="0" w:tplc="1D7458C0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EF"/>
    <w:rsid w:val="00032FDC"/>
    <w:rsid w:val="000953A5"/>
    <w:rsid w:val="001D2A32"/>
    <w:rsid w:val="00387FCB"/>
    <w:rsid w:val="00497BEF"/>
    <w:rsid w:val="004A0325"/>
    <w:rsid w:val="00512BDC"/>
    <w:rsid w:val="005F4EE1"/>
    <w:rsid w:val="006D081E"/>
    <w:rsid w:val="00715B7F"/>
    <w:rsid w:val="009F7B7F"/>
    <w:rsid w:val="00A93E99"/>
    <w:rsid w:val="00AD351A"/>
    <w:rsid w:val="00B249D0"/>
    <w:rsid w:val="00B42812"/>
    <w:rsid w:val="00C6650A"/>
    <w:rsid w:val="00DB42B5"/>
    <w:rsid w:val="00E43CBA"/>
    <w:rsid w:val="00F62F15"/>
    <w:rsid w:val="00F7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FB5951-0D14-4323-8203-5F85FB60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B7F"/>
    <w:pPr>
      <w:ind w:left="720"/>
      <w:contextualSpacing/>
    </w:pPr>
  </w:style>
  <w:style w:type="table" w:styleId="TableGrid">
    <w:name w:val="Table Grid"/>
    <w:basedOn w:val="TableNormal"/>
    <w:uiPriority w:val="59"/>
    <w:rsid w:val="006D081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2</cp:revision>
  <dcterms:created xsi:type="dcterms:W3CDTF">2019-06-07T07:28:00Z</dcterms:created>
  <dcterms:modified xsi:type="dcterms:W3CDTF">2019-06-07T07:28:00Z</dcterms:modified>
</cp:coreProperties>
</file>