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F" w:rsidRDefault="00D2300F" w:rsidP="00D2300F">
      <w:pPr>
        <w:pStyle w:val="Heading2"/>
        <w:jc w:val="center"/>
      </w:pPr>
      <w:proofErr w:type="spellStart"/>
      <w:r>
        <w:t>Nén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SVD</w:t>
      </w:r>
    </w:p>
    <w:p w:rsidR="00D2300F" w:rsidRPr="00874BE8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được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sử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dụng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nhiều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trong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các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ứng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dụng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của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máy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tính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nhưng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lại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khăn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trong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việc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trữ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hoặc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truyền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nhận</w:t>
      </w:r>
      <w:proofErr w:type="spellEnd"/>
      <w:r w:rsidRPr="00874BE8">
        <w:rPr>
          <w:sz w:val="26"/>
          <w:szCs w:val="26"/>
        </w:rPr>
        <w:t xml:space="preserve"> do </w:t>
      </w:r>
      <w:proofErr w:type="spellStart"/>
      <w:r w:rsidRPr="00874BE8">
        <w:rPr>
          <w:sz w:val="26"/>
          <w:szCs w:val="26"/>
        </w:rPr>
        <w:t>kích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thước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thường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khá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lớn</w:t>
      </w:r>
      <w:proofErr w:type="spellEnd"/>
      <w:r w:rsidRPr="00874BE8">
        <w:rPr>
          <w:sz w:val="26"/>
          <w:szCs w:val="26"/>
        </w:rPr>
        <w:t xml:space="preserve">. </w:t>
      </w:r>
      <w:proofErr w:type="spellStart"/>
      <w:r w:rsidRPr="00874BE8">
        <w:rPr>
          <w:sz w:val="26"/>
          <w:szCs w:val="26"/>
        </w:rPr>
        <w:t>Người</w:t>
      </w:r>
      <w:proofErr w:type="spellEnd"/>
      <w:r w:rsidRPr="00874BE8">
        <w:rPr>
          <w:sz w:val="26"/>
          <w:szCs w:val="26"/>
        </w:rPr>
        <w:t xml:space="preserve"> ta </w:t>
      </w:r>
      <w:proofErr w:type="spellStart"/>
      <w:r w:rsidRPr="00874BE8">
        <w:rPr>
          <w:sz w:val="26"/>
          <w:szCs w:val="26"/>
        </w:rPr>
        <w:t>đề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xuất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ra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nhiều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kĩ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thuật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nén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loại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bỏ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thông</w:t>
      </w:r>
      <w:proofErr w:type="spellEnd"/>
      <w:r w:rsidRPr="00874BE8">
        <w:rPr>
          <w:sz w:val="26"/>
          <w:szCs w:val="26"/>
        </w:rPr>
        <w:t xml:space="preserve"> tin </w:t>
      </w:r>
      <w:proofErr w:type="spellStart"/>
      <w:r w:rsidRPr="00874BE8">
        <w:rPr>
          <w:sz w:val="26"/>
          <w:szCs w:val="26"/>
        </w:rPr>
        <w:t>ít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hưởng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đến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nhưng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lại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chiếm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rất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nhiều</w:t>
      </w:r>
      <w:proofErr w:type="spellEnd"/>
      <w:r w:rsidRPr="00874BE8">
        <w:rPr>
          <w:sz w:val="26"/>
          <w:szCs w:val="26"/>
        </w:rPr>
        <w:t xml:space="preserve"> dung </w:t>
      </w:r>
      <w:proofErr w:type="spellStart"/>
      <w:r w:rsidRPr="00874BE8">
        <w:rPr>
          <w:sz w:val="26"/>
          <w:szCs w:val="26"/>
        </w:rPr>
        <w:t>lượng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trữ</w:t>
      </w:r>
      <w:proofErr w:type="spellEnd"/>
      <w:r w:rsidRPr="00874BE8">
        <w:rPr>
          <w:sz w:val="26"/>
          <w:szCs w:val="26"/>
        </w:rPr>
        <w:t xml:space="preserve">. </w:t>
      </w:r>
      <w:proofErr w:type="spellStart"/>
      <w:r w:rsidRPr="00874BE8">
        <w:rPr>
          <w:sz w:val="26"/>
          <w:szCs w:val="26"/>
        </w:rPr>
        <w:t>Nén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đạt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được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bằng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cách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sử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dụng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kỹ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thuật</w:t>
      </w:r>
      <w:proofErr w:type="spellEnd"/>
      <w:r w:rsidRPr="00874BE8">
        <w:rPr>
          <w:sz w:val="26"/>
          <w:szCs w:val="26"/>
        </w:rPr>
        <w:t xml:space="preserve"> SVD </w:t>
      </w:r>
      <w:proofErr w:type="spellStart"/>
      <w:r w:rsidRPr="00874BE8">
        <w:rPr>
          <w:sz w:val="26"/>
          <w:szCs w:val="26"/>
        </w:rPr>
        <w:t>với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điểm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là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khả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năng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tương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thích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với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sự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thay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đổi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thống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kê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của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và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khả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năng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thực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hiện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trên</w:t>
      </w:r>
      <w:proofErr w:type="spellEnd"/>
      <w:r w:rsidRPr="00874BE8">
        <w:rPr>
          <w:sz w:val="26"/>
          <w:szCs w:val="26"/>
        </w:rPr>
        <w:t xml:space="preserve"> ma </w:t>
      </w:r>
      <w:proofErr w:type="spellStart"/>
      <w:r w:rsidRPr="00874BE8">
        <w:rPr>
          <w:sz w:val="26"/>
          <w:szCs w:val="26"/>
        </w:rPr>
        <w:t>trận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kích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thước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tùy</w:t>
      </w:r>
      <w:proofErr w:type="spellEnd"/>
      <w:r w:rsidRPr="00874BE8">
        <w:rPr>
          <w:sz w:val="26"/>
          <w:szCs w:val="26"/>
        </w:rPr>
        <w:t xml:space="preserve"> ý. </w:t>
      </w:r>
      <w:proofErr w:type="spellStart"/>
      <w:r w:rsidRPr="00874BE8">
        <w:rPr>
          <w:sz w:val="26"/>
          <w:szCs w:val="26"/>
        </w:rPr>
        <w:t>Cách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thức</w:t>
      </w:r>
      <w:proofErr w:type="spellEnd"/>
      <w:r w:rsidRPr="00874BE8">
        <w:rPr>
          <w:sz w:val="26"/>
          <w:szCs w:val="26"/>
        </w:rPr>
        <w:t xml:space="preserve"> SVD </w:t>
      </w:r>
      <w:proofErr w:type="spellStart"/>
      <w:r w:rsidRPr="00874BE8">
        <w:rPr>
          <w:sz w:val="26"/>
          <w:szCs w:val="26"/>
        </w:rPr>
        <w:t>nén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như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sau</w:t>
      </w:r>
      <w:proofErr w:type="spellEnd"/>
      <w:r w:rsidRPr="00874BE8">
        <w:rPr>
          <w:sz w:val="26"/>
          <w:szCs w:val="26"/>
        </w:rPr>
        <w:t>:</w:t>
      </w:r>
    </w:p>
    <w:p w:rsidR="00D2300F" w:rsidRPr="00874BE8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r w:rsidRPr="00874BE8">
        <w:rPr>
          <w:sz w:val="26"/>
          <w:szCs w:val="26"/>
        </w:rPr>
        <w:t xml:space="preserve">Cho A </w:t>
      </w:r>
      <w:proofErr w:type="spellStart"/>
      <w:r w:rsidRPr="00874BE8">
        <w:rPr>
          <w:sz w:val="26"/>
          <w:szCs w:val="26"/>
        </w:rPr>
        <w:t>là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xám</w:t>
      </w:r>
      <w:proofErr w:type="spellEnd"/>
      <w:r w:rsidRPr="00874BE8">
        <w:rPr>
          <w:sz w:val="26"/>
          <w:szCs w:val="26"/>
        </w:rPr>
        <w:t xml:space="preserve">, </w:t>
      </w:r>
      <w:proofErr w:type="spellStart"/>
      <w:r w:rsidRPr="00874BE8">
        <w:rPr>
          <w:sz w:val="26"/>
          <w:szCs w:val="26"/>
        </w:rPr>
        <w:t>hoặc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một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trong</w:t>
      </w:r>
      <w:proofErr w:type="spellEnd"/>
      <w:r w:rsidRPr="00874BE8">
        <w:rPr>
          <w:sz w:val="26"/>
          <w:szCs w:val="26"/>
        </w:rPr>
        <w:t xml:space="preserve"> 3 </w:t>
      </w:r>
      <w:proofErr w:type="spellStart"/>
      <w:r w:rsidRPr="00874BE8">
        <w:rPr>
          <w:sz w:val="26"/>
          <w:szCs w:val="26"/>
        </w:rPr>
        <w:t>thành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phần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màu</w:t>
      </w:r>
      <w:proofErr w:type="spellEnd"/>
      <w:r w:rsidRPr="00874BE8">
        <w:rPr>
          <w:sz w:val="26"/>
          <w:szCs w:val="26"/>
        </w:rPr>
        <w:t xml:space="preserve">, </w:t>
      </w:r>
      <w:proofErr w:type="spellStart"/>
      <w:r w:rsidRPr="00874BE8">
        <w:rPr>
          <w:sz w:val="26"/>
          <w:szCs w:val="26"/>
        </w:rPr>
        <w:t>được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biểu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diễn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bởi</w:t>
      </w:r>
      <w:proofErr w:type="spellEnd"/>
      <w:r w:rsidRPr="00874BE8">
        <w:rPr>
          <w:sz w:val="26"/>
          <w:szCs w:val="26"/>
        </w:rPr>
        <w:t xml:space="preserve"> ma </w:t>
      </w:r>
      <w:proofErr w:type="spellStart"/>
      <w:r w:rsidRPr="00874BE8">
        <w:rPr>
          <w:sz w:val="26"/>
          <w:szCs w:val="26"/>
        </w:rPr>
        <w:t>trận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5267CB">
        <w:rPr>
          <w:i/>
          <w:sz w:val="26"/>
          <w:szCs w:val="26"/>
        </w:rPr>
        <w:t>m×n</w:t>
      </w:r>
      <w:proofErr w:type="spellEnd"/>
      <w:r>
        <w:rPr>
          <w:sz w:val="26"/>
          <w:szCs w:val="26"/>
        </w:rPr>
        <w:t>.</w:t>
      </w:r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Sử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dụng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biến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đổi</w:t>
      </w:r>
      <w:proofErr w:type="spellEnd"/>
      <w:r w:rsidRPr="00874BE8">
        <w:rPr>
          <w:sz w:val="26"/>
          <w:szCs w:val="26"/>
        </w:rPr>
        <w:t xml:space="preserve"> SVD </w:t>
      </w:r>
      <w:proofErr w:type="spellStart"/>
      <w:r w:rsidRPr="00874BE8">
        <w:rPr>
          <w:sz w:val="26"/>
          <w:szCs w:val="26"/>
        </w:rPr>
        <w:t>của</w:t>
      </w:r>
      <w:proofErr w:type="spellEnd"/>
      <w:r w:rsidRPr="00874BE8">
        <w:rPr>
          <w:sz w:val="26"/>
          <w:szCs w:val="26"/>
        </w:rPr>
        <w:t xml:space="preserve"> A </w:t>
      </w:r>
      <w:proofErr w:type="spellStart"/>
      <w:r w:rsidRPr="00874BE8">
        <w:rPr>
          <w:sz w:val="26"/>
          <w:szCs w:val="26"/>
        </w:rPr>
        <w:t>chúng</w:t>
      </w:r>
      <w:proofErr w:type="spellEnd"/>
      <w:r w:rsidRPr="00874BE8">
        <w:rPr>
          <w:sz w:val="26"/>
          <w:szCs w:val="26"/>
        </w:rPr>
        <w:t xml:space="preserve"> ta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biểu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diễn</w:t>
      </w:r>
      <w:proofErr w:type="spellEnd"/>
      <w:r w:rsidRPr="00874BE8">
        <w:rPr>
          <w:sz w:val="26"/>
          <w:szCs w:val="26"/>
        </w:rPr>
        <w:t xml:space="preserve"> ma </w:t>
      </w:r>
      <w:proofErr w:type="spellStart"/>
      <w:r w:rsidRPr="00874BE8">
        <w:rPr>
          <w:sz w:val="26"/>
          <w:szCs w:val="26"/>
        </w:rPr>
        <w:t>trận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</w:p>
    <w:p w:rsidR="00D2300F" w:rsidRPr="0061468F" w:rsidRDefault="00D2300F" w:rsidP="00D2300F">
      <w:pPr>
        <w:spacing w:before="120" w:line="360" w:lineRule="auto"/>
        <w:ind w:left="720" w:firstLine="720"/>
        <w:jc w:val="both"/>
        <w:rPr>
          <w:sz w:val="26"/>
          <w:szCs w:val="26"/>
        </w:rPr>
      </w:pPr>
      <w:r w:rsidRPr="007B28A4">
        <w:rPr>
          <w:position w:val="-28"/>
          <w:sz w:val="26"/>
          <w:szCs w:val="26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1pt;height:34.2pt" o:ole="">
            <v:imagedata r:id="rId5" o:title=""/>
          </v:shape>
          <o:OLEObject Type="Embed" ProgID="Equation.DSMT4" ShapeID="_x0000_i1025" DrawAspect="Content" ObjectID="_1638183867" r:id="rId6"/>
        </w:object>
      </w:r>
      <w:r w:rsidRPr="0061468F">
        <w:rPr>
          <w:sz w:val="26"/>
          <w:szCs w:val="26"/>
        </w:rPr>
        <w:t xml:space="preserve"> </w:t>
      </w:r>
    </w:p>
    <w:p w:rsidR="00D2300F" w:rsidRPr="00874BE8" w:rsidRDefault="00D2300F" w:rsidP="00D2300F">
      <w:pPr>
        <w:spacing w:before="120" w:line="360" w:lineRule="auto"/>
        <w:jc w:val="both"/>
        <w:rPr>
          <w:sz w:val="26"/>
          <w:szCs w:val="26"/>
        </w:rPr>
      </w:pPr>
      <w:proofErr w:type="spellStart"/>
      <w:proofErr w:type="gramStart"/>
      <w:r w:rsidRPr="0061468F">
        <w:rPr>
          <w:sz w:val="26"/>
          <w:szCs w:val="26"/>
        </w:rPr>
        <w:t>với</w:t>
      </w:r>
      <w:proofErr w:type="spellEnd"/>
      <w:proofErr w:type="gramEnd"/>
      <w:r w:rsidRPr="0061468F">
        <w:rPr>
          <w:sz w:val="26"/>
          <w:szCs w:val="26"/>
        </w:rPr>
        <w:t xml:space="preserve"> r </w:t>
      </w:r>
      <w:proofErr w:type="spellStart"/>
      <w:r w:rsidRPr="0061468F">
        <w:rPr>
          <w:sz w:val="26"/>
          <w:szCs w:val="26"/>
        </w:rPr>
        <w:t>là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bậc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của</w:t>
      </w:r>
      <w:proofErr w:type="spellEnd"/>
      <w:r w:rsidRPr="0061468F">
        <w:rPr>
          <w:sz w:val="26"/>
          <w:szCs w:val="26"/>
        </w:rPr>
        <w:t xml:space="preserve"> ma </w:t>
      </w:r>
      <w:proofErr w:type="spellStart"/>
      <w:r w:rsidRPr="0061468F">
        <w:rPr>
          <w:sz w:val="26"/>
          <w:szCs w:val="26"/>
        </w:rPr>
        <w:t>trận</w:t>
      </w:r>
      <w:proofErr w:type="spellEnd"/>
      <w:r w:rsidRPr="0061468F">
        <w:rPr>
          <w:sz w:val="26"/>
          <w:szCs w:val="26"/>
        </w:rPr>
        <w:t xml:space="preserve"> </w:t>
      </w:r>
      <w:r w:rsidRPr="005267CB">
        <w:rPr>
          <w:i/>
          <w:sz w:val="26"/>
          <w:szCs w:val="26"/>
        </w:rPr>
        <w:t>A</w:t>
      </w:r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và</w:t>
      </w:r>
      <w:proofErr w:type="spellEnd"/>
      <w:r w:rsidRPr="0061468F">
        <w:rPr>
          <w:sz w:val="26"/>
          <w:szCs w:val="26"/>
        </w:rPr>
        <w:t xml:space="preserve"> </w:t>
      </w:r>
      <w:r w:rsidRPr="00874BE8">
        <w:rPr>
          <w:sz w:val="26"/>
          <w:szCs w:val="26"/>
        </w:rPr>
        <w:t>Σ</w:t>
      </w:r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là</w:t>
      </w:r>
      <w:proofErr w:type="spellEnd"/>
      <w:r w:rsidRPr="0061468F">
        <w:rPr>
          <w:sz w:val="26"/>
          <w:szCs w:val="26"/>
        </w:rPr>
        <w:t xml:space="preserve"> ma </w:t>
      </w:r>
      <w:proofErr w:type="spellStart"/>
      <w:r w:rsidRPr="0061468F">
        <w:rPr>
          <w:sz w:val="26"/>
          <w:szCs w:val="26"/>
        </w:rPr>
        <w:t>trận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đường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chéo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m×n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gồm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các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trị</w:t>
      </w:r>
      <w:proofErr w:type="spellEnd"/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đơn</w:t>
      </w:r>
      <w:proofErr w:type="spellEnd"/>
      <w:r w:rsidRPr="0061468F">
        <w:rPr>
          <w:sz w:val="26"/>
          <w:szCs w:val="26"/>
        </w:rPr>
        <w:t xml:space="preserve"> </w:t>
      </w:r>
      <w:r w:rsidRPr="00EF32C7">
        <w:rPr>
          <w:position w:val="-12"/>
          <w:sz w:val="26"/>
          <w:szCs w:val="26"/>
        </w:rPr>
        <w:object w:dxaOrig="279" w:dyaOrig="360">
          <v:shape id="_x0000_i1026" type="#_x0000_t75" style="width:14.15pt;height:18.25pt" o:ole="">
            <v:imagedata r:id="rId7" o:title=""/>
          </v:shape>
          <o:OLEObject Type="Embed" ProgID="Equation.DSMT4" ShapeID="_x0000_i1026" DrawAspect="Content" ObjectID="_1638183868" r:id="rId8"/>
        </w:object>
      </w:r>
      <w:r w:rsidRPr="0061468F">
        <w:rPr>
          <w:sz w:val="26"/>
          <w:szCs w:val="26"/>
        </w:rPr>
        <w:t xml:space="preserve"> </w:t>
      </w:r>
      <w:proofErr w:type="spellStart"/>
      <w:r w:rsidRPr="0061468F">
        <w:rPr>
          <w:sz w:val="26"/>
          <w:szCs w:val="26"/>
        </w:rPr>
        <w:t>của</w:t>
      </w:r>
      <w:proofErr w:type="spellEnd"/>
      <w:r w:rsidRPr="0061468F">
        <w:rPr>
          <w:sz w:val="26"/>
          <w:szCs w:val="26"/>
        </w:rPr>
        <w:t xml:space="preserve"> </w:t>
      </w:r>
      <w:r w:rsidRPr="005267CB">
        <w:rPr>
          <w:i/>
          <w:sz w:val="26"/>
          <w:szCs w:val="26"/>
        </w:rPr>
        <w:t>A</w:t>
      </w:r>
      <w:r>
        <w:rPr>
          <w:sz w:val="26"/>
          <w:szCs w:val="26"/>
        </w:rPr>
        <w:t>,</w:t>
      </w:r>
      <w:r w:rsidRPr="0061468F">
        <w:rPr>
          <w:sz w:val="26"/>
          <w:szCs w:val="26"/>
        </w:rPr>
        <w:t xml:space="preserve"> </w:t>
      </w:r>
      <w:r w:rsidRPr="007B28A4">
        <w:rPr>
          <w:position w:val="-12"/>
          <w:sz w:val="26"/>
          <w:szCs w:val="26"/>
          <w:lang w:val="pl-PL"/>
        </w:rPr>
        <w:object w:dxaOrig="1640" w:dyaOrig="360">
          <v:shape id="_x0000_i1027" type="#_x0000_t75" style="width:82.05pt;height:18.25pt" o:ole="">
            <v:imagedata r:id="rId9" o:title=""/>
          </v:shape>
          <o:OLEObject Type="Embed" ProgID="Equation.DSMT4" ShapeID="_x0000_i1027" DrawAspect="Content" ObjectID="_1638183869" r:id="rId10"/>
        </w:object>
      </w:r>
      <w:r w:rsidRPr="0061468F">
        <w:rPr>
          <w:sz w:val="26"/>
          <w:szCs w:val="26"/>
        </w:rPr>
        <w:t xml:space="preserve">. </w:t>
      </w:r>
      <w:proofErr w:type="spellStart"/>
      <w:r w:rsidRPr="00874BE8">
        <w:rPr>
          <w:sz w:val="26"/>
          <w:szCs w:val="26"/>
        </w:rPr>
        <w:t>Trong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nén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, ta </w:t>
      </w:r>
      <w:proofErr w:type="spellStart"/>
      <w:r w:rsidRPr="00874BE8">
        <w:rPr>
          <w:sz w:val="26"/>
          <w:szCs w:val="26"/>
        </w:rPr>
        <w:t>không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trữ</w:t>
      </w:r>
      <w:proofErr w:type="spellEnd"/>
      <w:r w:rsidRPr="00874BE8">
        <w:rPr>
          <w:sz w:val="26"/>
          <w:szCs w:val="26"/>
        </w:rPr>
        <w:t xml:space="preserve"> hay </w:t>
      </w:r>
      <w:proofErr w:type="spellStart"/>
      <w:r w:rsidRPr="00874BE8">
        <w:rPr>
          <w:sz w:val="26"/>
          <w:szCs w:val="26"/>
        </w:rPr>
        <w:t>truyền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toàn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bộ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dữ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liệu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nhưng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vẫn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trữ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hoặc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truyền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đủ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những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thông</w:t>
      </w:r>
      <w:proofErr w:type="spellEnd"/>
      <w:r w:rsidRPr="00874BE8">
        <w:rPr>
          <w:sz w:val="26"/>
          <w:szCs w:val="26"/>
        </w:rPr>
        <w:t xml:space="preserve"> tin </w:t>
      </w:r>
      <w:proofErr w:type="spellStart"/>
      <w:r w:rsidRPr="00874BE8">
        <w:rPr>
          <w:sz w:val="26"/>
          <w:szCs w:val="26"/>
        </w:rPr>
        <w:t>quan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trọng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giúp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khôi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phục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được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. </w:t>
      </w:r>
      <w:proofErr w:type="spellStart"/>
      <w:r w:rsidRPr="00874BE8">
        <w:rPr>
          <w:sz w:val="26"/>
          <w:szCs w:val="26"/>
        </w:rPr>
        <w:t>Biến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đổi</w:t>
      </w:r>
      <w:proofErr w:type="spellEnd"/>
      <w:r w:rsidRPr="00874BE8">
        <w:rPr>
          <w:sz w:val="26"/>
          <w:szCs w:val="26"/>
        </w:rPr>
        <w:t xml:space="preserve"> SVD </w:t>
      </w:r>
      <w:proofErr w:type="spellStart"/>
      <w:r w:rsidRPr="00874BE8">
        <w:rPr>
          <w:sz w:val="26"/>
          <w:szCs w:val="26"/>
        </w:rPr>
        <w:t>thích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hợp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với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điều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này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vì</w:t>
      </w:r>
      <w:proofErr w:type="spellEnd"/>
      <w:r w:rsidRPr="00874BE8">
        <w:rPr>
          <w:sz w:val="26"/>
          <w:szCs w:val="26"/>
        </w:rPr>
        <w:t xml:space="preserve"> ta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xấp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xỉ</w:t>
      </w:r>
      <w:proofErr w:type="spellEnd"/>
      <w:r w:rsidRPr="00874BE8">
        <w:rPr>
          <w:sz w:val="26"/>
          <w:szCs w:val="26"/>
        </w:rPr>
        <w:t xml:space="preserve"> </w:t>
      </w:r>
      <w:r w:rsidRPr="005267CB">
        <w:rPr>
          <w:i/>
          <w:sz w:val="26"/>
          <w:szCs w:val="26"/>
        </w:rPr>
        <w:t>A</w:t>
      </w:r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bằng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cách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bỏ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các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thành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phần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tương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ứng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với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các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trị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đơn</w:t>
      </w:r>
      <w:proofErr w:type="spellEnd"/>
      <w:r w:rsidRPr="00874BE8">
        <w:rPr>
          <w:sz w:val="26"/>
          <w:szCs w:val="26"/>
        </w:rPr>
        <w:t xml:space="preserve"> </w:t>
      </w:r>
      <w:r w:rsidRPr="00EF32C7">
        <w:rPr>
          <w:position w:val="-12"/>
          <w:sz w:val="26"/>
          <w:szCs w:val="26"/>
        </w:rPr>
        <w:object w:dxaOrig="279" w:dyaOrig="360">
          <v:shape id="_x0000_i1028" type="#_x0000_t75" style="width:14.15pt;height:18.25pt" o:ole="">
            <v:imagedata r:id="rId7" o:title=""/>
          </v:shape>
          <o:OLEObject Type="Embed" ProgID="Equation.DSMT4" ShapeID="_x0000_i1028" DrawAspect="Content" ObjectID="_1638183870" r:id="rId11"/>
        </w:object>
      </w:r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giá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trị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nhỏ</w:t>
      </w:r>
      <w:proofErr w:type="spellEnd"/>
      <w:r w:rsidRPr="00874BE8">
        <w:rPr>
          <w:sz w:val="26"/>
          <w:szCs w:val="26"/>
        </w:rPr>
        <w:t xml:space="preserve">, do </w:t>
      </w:r>
      <w:proofErr w:type="spellStart"/>
      <w:r w:rsidRPr="00874BE8">
        <w:rPr>
          <w:sz w:val="26"/>
          <w:szCs w:val="26"/>
        </w:rPr>
        <w:t>đó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sẽ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không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mất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nhiều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thông</w:t>
      </w:r>
      <w:proofErr w:type="spellEnd"/>
      <w:r w:rsidRPr="00874BE8">
        <w:rPr>
          <w:sz w:val="26"/>
          <w:szCs w:val="26"/>
        </w:rPr>
        <w:t xml:space="preserve"> tin </w:t>
      </w:r>
      <w:proofErr w:type="spellStart"/>
      <w:r w:rsidRPr="00874BE8">
        <w:rPr>
          <w:sz w:val="26"/>
          <w:szCs w:val="26"/>
        </w:rPr>
        <w:t>khi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thay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chúng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bằng</w:t>
      </w:r>
      <w:proofErr w:type="spellEnd"/>
      <w:r w:rsidRPr="00874BE8">
        <w:rPr>
          <w:sz w:val="26"/>
          <w:szCs w:val="26"/>
        </w:rPr>
        <w:t xml:space="preserve"> 0. </w:t>
      </w:r>
      <w:proofErr w:type="spellStart"/>
      <w:r w:rsidRPr="00874BE8">
        <w:rPr>
          <w:sz w:val="26"/>
          <w:szCs w:val="26"/>
        </w:rPr>
        <w:t>Từ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đó</w:t>
      </w:r>
      <w:proofErr w:type="spellEnd"/>
      <w:r w:rsidRPr="00874BE8">
        <w:rPr>
          <w:sz w:val="26"/>
          <w:szCs w:val="26"/>
        </w:rPr>
        <w:t xml:space="preserve">,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xấp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xỉ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được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tạo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ra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như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sau</w:t>
      </w:r>
      <w:proofErr w:type="spellEnd"/>
      <w:r w:rsidRPr="00874BE8">
        <w:rPr>
          <w:sz w:val="26"/>
          <w:szCs w:val="26"/>
        </w:rPr>
        <w:t>:</w:t>
      </w:r>
    </w:p>
    <w:p w:rsidR="00D2300F" w:rsidRDefault="00D2300F" w:rsidP="00D2300F">
      <w:pPr>
        <w:spacing w:before="120" w:line="360" w:lineRule="auto"/>
        <w:jc w:val="center"/>
        <w:rPr>
          <w:sz w:val="26"/>
          <w:szCs w:val="26"/>
        </w:rPr>
      </w:pPr>
      <w:r w:rsidRPr="007B28A4">
        <w:rPr>
          <w:position w:val="-28"/>
          <w:sz w:val="26"/>
          <w:szCs w:val="26"/>
        </w:rPr>
        <w:object w:dxaOrig="1480" w:dyaOrig="680">
          <v:shape id="_x0000_i1029" type="#_x0000_t75" style="width:73.8pt;height:34.2pt" o:ole="">
            <v:imagedata r:id="rId12" o:title=""/>
          </v:shape>
          <o:OLEObject Type="Embed" ProgID="Equation.DSMT4" ShapeID="_x0000_i1029" DrawAspect="Content" ObjectID="_1638183871" r:id="rId13"/>
        </w:object>
      </w:r>
      <w:r>
        <w:rPr>
          <w:sz w:val="26"/>
          <w:szCs w:val="26"/>
        </w:rPr>
        <w:t xml:space="preserve"> 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2300F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proofErr w:type="spellStart"/>
      <w:r w:rsidRPr="00874BE8">
        <w:rPr>
          <w:sz w:val="26"/>
          <w:szCs w:val="26"/>
        </w:rPr>
        <w:t>Điều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nghĩa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là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thay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toàn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bộ</w:t>
      </w:r>
      <w:proofErr w:type="spellEnd"/>
      <w:r w:rsidRPr="00874BE8">
        <w:rPr>
          <w:sz w:val="26"/>
          <w:szCs w:val="26"/>
        </w:rPr>
        <w:t xml:space="preserve"> </w:t>
      </w:r>
      <w:r w:rsidRPr="005267CB">
        <w:rPr>
          <w:i/>
          <w:sz w:val="26"/>
          <w:szCs w:val="26"/>
        </w:rPr>
        <w:t>A</w:t>
      </w:r>
      <w:r>
        <w:rPr>
          <w:sz w:val="26"/>
          <w:szCs w:val="26"/>
        </w:rPr>
        <w:t>,</w:t>
      </w:r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chúng</w:t>
      </w:r>
      <w:proofErr w:type="spellEnd"/>
      <w:r w:rsidRPr="00874BE8">
        <w:rPr>
          <w:sz w:val="26"/>
          <w:szCs w:val="26"/>
        </w:rPr>
        <w:t xml:space="preserve"> ta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chỉ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trữ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và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truyền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nhận</w:t>
      </w:r>
      <w:proofErr w:type="spellEnd"/>
      <w:r w:rsidRPr="00874BE8">
        <w:rPr>
          <w:sz w:val="26"/>
          <w:szCs w:val="26"/>
        </w:rPr>
        <w:t xml:space="preserve"> </w:t>
      </w:r>
      <w:r w:rsidRPr="007B28A4">
        <w:rPr>
          <w:position w:val="-12"/>
          <w:sz w:val="26"/>
          <w:szCs w:val="26"/>
        </w:rPr>
        <w:object w:dxaOrig="2480" w:dyaOrig="360">
          <v:shape id="_x0000_i1030" type="#_x0000_t75" style="width:123.95pt;height:18.25pt" o:ole="">
            <v:imagedata r:id="rId14" o:title=""/>
          </v:shape>
          <o:OLEObject Type="Embed" ProgID="Equation.DSMT4" ShapeID="_x0000_i1030" DrawAspect="Content" ObjectID="_1638183872" r:id="rId15"/>
        </w:object>
      </w:r>
      <w:r>
        <w:rPr>
          <w:sz w:val="26"/>
          <w:szCs w:val="26"/>
        </w:rPr>
        <w:t xml:space="preserve"> </w:t>
      </w:r>
      <w:proofErr w:type="spellStart"/>
      <w:proofErr w:type="gramStart"/>
      <w:r w:rsidRPr="00874BE8">
        <w:rPr>
          <w:sz w:val="26"/>
          <w:szCs w:val="26"/>
        </w:rPr>
        <w:t>và</w:t>
      </w:r>
      <w:proofErr w:type="spellEnd"/>
      <w:r w:rsidRPr="00874BE8">
        <w:rPr>
          <w:sz w:val="26"/>
          <w:szCs w:val="26"/>
        </w:rPr>
        <w:t xml:space="preserve"> </w:t>
      </w:r>
      <w:proofErr w:type="gramEnd"/>
      <w:r w:rsidRPr="007B28A4">
        <w:rPr>
          <w:position w:val="-12"/>
          <w:sz w:val="26"/>
          <w:szCs w:val="26"/>
        </w:rPr>
        <w:object w:dxaOrig="1640" w:dyaOrig="360">
          <v:shape id="_x0000_i1031" type="#_x0000_t75" style="width:82.05pt;height:18.25pt" o:ole="">
            <v:imagedata r:id="rId16" o:title=""/>
          </v:shape>
          <o:OLEObject Type="Embed" ProgID="Equation.DSMT4" ShapeID="_x0000_i1031" DrawAspect="Content" ObjectID="_1638183873" r:id="rId17"/>
        </w:object>
      </w:r>
      <w:r>
        <w:rPr>
          <w:sz w:val="26"/>
          <w:szCs w:val="26"/>
        </w:rPr>
        <w:t>.</w:t>
      </w:r>
      <w:r w:rsidRPr="00874BE8">
        <w:rPr>
          <w:sz w:val="26"/>
          <w:szCs w:val="26"/>
        </w:rPr>
        <w:t xml:space="preserve"> </w:t>
      </w:r>
      <w:proofErr w:type="spellStart"/>
      <w:proofErr w:type="gramStart"/>
      <w:r w:rsidRPr="00874BE8">
        <w:rPr>
          <w:sz w:val="26"/>
          <w:szCs w:val="26"/>
        </w:rPr>
        <w:t>Hình</w:t>
      </w:r>
      <w:proofErr w:type="spellEnd"/>
      <w:r w:rsidRPr="00874BE8">
        <w:rPr>
          <w:sz w:val="26"/>
          <w:szCs w:val="26"/>
        </w:rPr>
        <w:t xml:space="preserve"> </w:t>
      </w:r>
      <w:hyperlink w:anchor="fig_1#fig_1" w:history="1">
        <w:r>
          <w:rPr>
            <w:sz w:val="26"/>
            <w:szCs w:val="26"/>
          </w:rPr>
          <w:t>2.1</w:t>
        </w:r>
      </w:hyperlink>
      <w:r w:rsidRPr="00874BE8">
        <w:rPr>
          <w:sz w:val="26"/>
          <w:szCs w:val="26"/>
        </w:rPr>
        <w:t xml:space="preserve"> minh </w:t>
      </w:r>
      <w:proofErr w:type="spellStart"/>
      <w:r w:rsidRPr="00874BE8">
        <w:rPr>
          <w:sz w:val="26"/>
          <w:szCs w:val="26"/>
        </w:rPr>
        <w:t>họa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việc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sử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dụng</w:t>
      </w:r>
      <w:proofErr w:type="spellEnd"/>
      <w:r w:rsidRPr="00874BE8">
        <w:rPr>
          <w:sz w:val="26"/>
          <w:szCs w:val="26"/>
        </w:rPr>
        <w:t xml:space="preserve"> SVD </w:t>
      </w:r>
      <w:proofErr w:type="spellStart"/>
      <w:r w:rsidRPr="00874BE8">
        <w:rPr>
          <w:sz w:val="26"/>
          <w:szCs w:val="26"/>
        </w:rPr>
        <w:t>để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nén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>.</w:t>
      </w:r>
      <w:proofErr w:type="gram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ban </w:t>
      </w:r>
      <w:proofErr w:type="spellStart"/>
      <w:r w:rsidRPr="00874BE8">
        <w:rPr>
          <w:sz w:val="26"/>
          <w:szCs w:val="26"/>
        </w:rPr>
        <w:t>đầu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kích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thước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C91741">
        <w:rPr>
          <w:i/>
          <w:sz w:val="26"/>
          <w:szCs w:val="26"/>
        </w:rPr>
        <w:t>m×n</w:t>
      </w:r>
      <w:proofErr w:type="spellEnd"/>
      <w:r>
        <w:rPr>
          <w:sz w:val="26"/>
          <w:szCs w:val="26"/>
        </w:rPr>
        <w:t>,</w:t>
      </w:r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có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thể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sử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dụng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biến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đổi</w:t>
      </w:r>
      <w:proofErr w:type="spellEnd"/>
      <w:r w:rsidRPr="00874BE8">
        <w:rPr>
          <w:sz w:val="26"/>
          <w:szCs w:val="26"/>
        </w:rPr>
        <w:t xml:space="preserve"> SVD </w:t>
      </w:r>
      <w:proofErr w:type="spellStart"/>
      <w:r w:rsidRPr="00874BE8">
        <w:rPr>
          <w:sz w:val="26"/>
          <w:szCs w:val="26"/>
        </w:rPr>
        <w:t>cho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ảnh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kích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thước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C91741">
        <w:rPr>
          <w:i/>
          <w:sz w:val="26"/>
          <w:szCs w:val="26"/>
        </w:rPr>
        <w:t>m×n</w:t>
      </w:r>
      <w:proofErr w:type="spellEnd"/>
      <w:r w:rsidRPr="00874BE8">
        <w:rPr>
          <w:sz w:val="26"/>
          <w:szCs w:val="26"/>
        </w:rPr>
        <w:t xml:space="preserve"> ở </w:t>
      </w:r>
      <w:proofErr w:type="spellStart"/>
      <w:r w:rsidRPr="00874BE8">
        <w:rPr>
          <w:sz w:val="26"/>
          <w:szCs w:val="26"/>
        </w:rPr>
        <w:t>trên</w:t>
      </w:r>
      <w:proofErr w:type="spellEnd"/>
      <w:r w:rsidRPr="00874BE8">
        <w:rPr>
          <w:sz w:val="26"/>
          <w:szCs w:val="26"/>
        </w:rPr>
        <w:t xml:space="preserve"> ta </w:t>
      </w:r>
      <w:proofErr w:type="spellStart"/>
      <w:r w:rsidRPr="00874BE8">
        <w:rPr>
          <w:sz w:val="26"/>
          <w:szCs w:val="26"/>
        </w:rPr>
        <w:t>thu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được</w:t>
      </w:r>
      <w:proofErr w:type="spellEnd"/>
      <w:r w:rsidRPr="00874BE8">
        <w:rPr>
          <w:sz w:val="26"/>
          <w:szCs w:val="26"/>
        </w:rPr>
        <w:t xml:space="preserve"> 3 </w:t>
      </w:r>
      <w:proofErr w:type="spellStart"/>
      <w:r w:rsidRPr="00874BE8">
        <w:rPr>
          <w:sz w:val="26"/>
          <w:szCs w:val="26"/>
        </w:rPr>
        <w:t>thành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phần</w:t>
      </w:r>
      <w:proofErr w:type="spellEnd"/>
      <w:r w:rsidRPr="00874BE8">
        <w:rPr>
          <w:sz w:val="26"/>
          <w:szCs w:val="26"/>
        </w:rPr>
        <w:t xml:space="preserve"> </w:t>
      </w:r>
      <w:r w:rsidRPr="00BE14E2">
        <w:rPr>
          <w:position w:val="-6"/>
          <w:sz w:val="26"/>
          <w:szCs w:val="26"/>
        </w:rPr>
        <w:object w:dxaOrig="260" w:dyaOrig="279">
          <v:shape id="_x0000_i1032" type="#_x0000_t75" style="width:13.2pt;height:14.15pt" o:ole="">
            <v:imagedata r:id="rId18" o:title=""/>
          </v:shape>
          <o:OLEObject Type="Embed" ProgID="Equation.DSMT4" ShapeID="_x0000_i1032" DrawAspect="Content" ObjectID="_1638183874" r:id="rId19"/>
        </w:object>
      </w:r>
      <w:r w:rsidRPr="00874BE8">
        <w:rPr>
          <w:sz w:val="26"/>
          <w:szCs w:val="26"/>
        </w:rPr>
        <w:t>, Σ</w:t>
      </w:r>
      <w:r>
        <w:rPr>
          <w:sz w:val="26"/>
          <w:szCs w:val="26"/>
        </w:rPr>
        <w:t>,</w:t>
      </w:r>
      <w:r w:rsidRPr="00874BE8">
        <w:rPr>
          <w:sz w:val="26"/>
          <w:szCs w:val="26"/>
        </w:rPr>
        <w:t xml:space="preserve"> </w:t>
      </w:r>
      <w:r w:rsidRPr="00BE14E2">
        <w:rPr>
          <w:position w:val="-6"/>
          <w:sz w:val="26"/>
          <w:szCs w:val="26"/>
        </w:rPr>
        <w:object w:dxaOrig="240" w:dyaOrig="279">
          <v:shape id="_x0000_i1033" type="#_x0000_t75" style="width:11.85pt;height:14.15pt" o:ole="">
            <v:imagedata r:id="rId20" o:title=""/>
          </v:shape>
          <o:OLEObject Type="Embed" ProgID="Equation.DSMT4" ShapeID="_x0000_i1033" DrawAspect="Content" ObjectID="_1638183875" r:id="rId21"/>
        </w:object>
      </w:r>
      <w:r w:rsidRPr="00874BE8">
        <w:rPr>
          <w:sz w:val="26"/>
          <w:szCs w:val="26"/>
        </w:rPr>
        <w:t xml:space="preserve">, </w:t>
      </w:r>
      <w:proofErr w:type="spellStart"/>
      <w:r w:rsidRPr="00874BE8">
        <w:rPr>
          <w:sz w:val="26"/>
          <w:szCs w:val="26"/>
        </w:rPr>
        <w:t>phần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trắng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của</w:t>
      </w:r>
      <w:proofErr w:type="spellEnd"/>
      <w:r w:rsidRPr="00874BE8">
        <w:rPr>
          <w:sz w:val="26"/>
          <w:szCs w:val="26"/>
        </w:rPr>
        <w:t xml:space="preserve"> ma </w:t>
      </w:r>
      <w:proofErr w:type="spellStart"/>
      <w:r w:rsidRPr="00874BE8">
        <w:rPr>
          <w:sz w:val="26"/>
          <w:szCs w:val="26"/>
        </w:rPr>
        <w:t>trận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tượng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trưng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cho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các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phần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tử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không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cần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lưu</w:t>
      </w:r>
      <w:proofErr w:type="spellEnd"/>
      <w:r w:rsidRPr="00874BE8">
        <w:rPr>
          <w:sz w:val="26"/>
          <w:szCs w:val="26"/>
        </w:rPr>
        <w:t xml:space="preserve"> </w:t>
      </w:r>
      <w:proofErr w:type="spellStart"/>
      <w:r w:rsidRPr="00874BE8">
        <w:rPr>
          <w:sz w:val="26"/>
          <w:szCs w:val="26"/>
        </w:rPr>
        <w:t>trữ</w:t>
      </w:r>
      <w:proofErr w:type="spellEnd"/>
      <w:r w:rsidRPr="00874BE8">
        <w:rPr>
          <w:sz w:val="26"/>
          <w:szCs w:val="26"/>
        </w:rPr>
        <w:t>.</w:t>
      </w:r>
    </w:p>
    <w:p w:rsidR="00D2300F" w:rsidRDefault="00D2300F" w:rsidP="00D2300F">
      <w:pPr>
        <w:spacing w:before="12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mc:AlternateContent>
          <mc:Choice Requires="wpc">
            <w:drawing>
              <wp:inline distT="0" distB="0" distL="0" distR="0">
                <wp:extent cx="3657600" cy="1257300"/>
                <wp:effectExtent l="5080" t="1905" r="4445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00100" cy="5721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14500" y="114300"/>
                            <a:ext cx="80010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714500" y="1143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" name="Group 7"/>
                        <wpg:cNvGrpSpPr>
                          <a:grpSpLocks/>
                        </wpg:cNvGrpSpPr>
                        <wpg:grpSpPr bwMode="auto">
                          <a:xfrm rot="16200000">
                            <a:off x="1028700" y="114300"/>
                            <a:ext cx="571500" cy="572135"/>
                            <a:chOff x="3420" y="2340"/>
                            <a:chExt cx="900" cy="901"/>
                          </a:xfrm>
                        </wpg:grpSpPr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2340"/>
                              <a:ext cx="900" cy="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2340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0"/>
                        <wpg:cNvGrpSpPr>
                          <a:grpSpLocks/>
                        </wpg:cNvGrpSpPr>
                        <wpg:grpSpPr bwMode="auto">
                          <a:xfrm rot="5400000">
                            <a:off x="2628900" y="114300"/>
                            <a:ext cx="800100" cy="800100"/>
                            <a:chOff x="5940" y="2340"/>
                            <a:chExt cx="1260" cy="1260"/>
                          </a:xfrm>
                        </wpg:grpSpPr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2340"/>
                              <a:ext cx="12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2340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286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00F" w:rsidRPr="00AC0212" w:rsidRDefault="00D2300F" w:rsidP="00D2300F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  <w:r w:rsidRPr="00AC0212">
                                <w:rPr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6647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00F" w:rsidRPr="00AC0212" w:rsidRDefault="00D2300F" w:rsidP="00D2300F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A</w:t>
                              </w:r>
                              <w:r w:rsidRPr="00DB70CB">
                                <w:rPr>
                                  <w:sz w:val="26"/>
                                  <w:vertAlign w:val="subscript"/>
                                </w:rPr>
                                <w:t>mn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6647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00F" w:rsidRPr="00AC0212" w:rsidRDefault="00D2300F" w:rsidP="00D2300F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U</w:t>
                              </w:r>
                              <w:r w:rsidRPr="00DB70CB">
                                <w:rPr>
                                  <w:sz w:val="26"/>
                                  <w:vertAlign w:val="subscript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96647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00F" w:rsidRPr="00DB70CB" w:rsidRDefault="00D2300F" w:rsidP="00D2300F">
                              <w:r w:rsidRPr="002E56BE">
                                <w:sym w:font="Symbol" w:char="00E5"/>
                              </w:r>
                              <w:proofErr w:type="spellStart"/>
                              <w:proofErr w:type="gramStart"/>
                              <w:r w:rsidRPr="00DB70CB">
                                <w:rPr>
                                  <w:vertAlign w:val="subscript"/>
                                </w:rPr>
                                <w:t>mn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96647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00F" w:rsidRPr="00AC0212" w:rsidRDefault="00D2300F" w:rsidP="00D2300F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V</w:t>
                              </w:r>
                              <w:r w:rsidRPr="00DB70CB">
                                <w:rPr>
                                  <w:sz w:val="26"/>
                                  <w:vertAlign w:val="subscript"/>
                                </w:rPr>
                                <w:t>nn</w:t>
                              </w:r>
                              <w:r w:rsidRPr="00DB70CB">
                                <w:rPr>
                                  <w:sz w:val="26"/>
                                  <w:vertAlign w:val="superscript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4in;height:99pt;mso-position-horizontal-relative:char;mso-position-vertical-relative:line" coordsize="3657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">
                <v:shape id="_x0000_s1027" type="#_x0000_t75" style="position:absolute;width:36576;height:12573;visibility:visible;mso-wrap-style:square">
                  <v:fill o:detectmouseclick="t"/>
                  <v:path o:connecttype="none"/>
                </v:shape>
                <v:rect id="Rectangle 4" o:spid="_x0000_s1028" style="position:absolute;top:1143;width:800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OQ8MA&#10;AADaAAAADwAAAGRycy9kb3ducmV2LnhtbESPQWvCQBSE7wX/w/IEb7qxoGjqKiJWFApFDfT62H1N&#10;QrNvQ3Zjor/eLRR6HGbmG2a16W0lbtT40rGC6SQBQaydKTlXkF3fxwsQPiAbrByTgjt52KwHLytM&#10;jev4TLdLyEWEsE9RQRFCnUrpdUEW/cTVxNH7do3FEGWTS9NgF+G2kq9JMpcWS44LBda0K0j/XFqr&#10;QC/bU5fz6RMfmZ8dvtq9/phlSo2G/fYNRKA+/If/2kejYA6/V+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pOQ8MAAADaAAAADwAAAAAAAAAAAAAAAACYAgAAZHJzL2Rv&#10;d25yZXYueG1sUEsFBgAAAAAEAAQA9QAAAIgDAAAAAA==&#10;" fillcolor="silver"/>
                <v:rect id="Rectangle 5" o:spid="_x0000_s1029" style="position:absolute;left:17145;top:1143;width:800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6" o:spid="_x0000_s1030" style="position:absolute;visibility:visible;mso-wrap-style:square" from="17145,1143" to="2057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kkScAAAADaAAAADwAAAGRycy9kb3ducmV2LnhtbERPy4rCMBTdD/gP4QpuBk07C5GOUQal&#10;4Cxk8MVsL821LZPclCTV+vdmMeDycN7L9WCNuJEPrWMF+SwDQVw53XKt4HwqpwsQISJrNI5JwYMC&#10;rFejtyUW2t35QLdjrEUK4VCggibGrpAyVA1ZDDPXESfu6rzFmKCvpfZ4T+HWyI8sm0uLLaeGBjva&#10;NFT9HXurYL8tD/7nO/xW5jIvt3mf9++tUWoyHr4+QUQa4kv8795pBWlrupJu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ZJEnAAAAA2gAAAA8AAAAAAAAAAAAAAAAA&#10;oQIAAGRycy9kb3ducmV2LnhtbFBLBQYAAAAABAAEAPkAAACOAwAAAAA=&#10;" strokecolor="silver" strokeweight="3pt"/>
                <v:group id="Group 7" o:spid="_x0000_s1031" style="position:absolute;left:10286;top:1143;width:5715;height:5722;rotation:-90" coordorigin="3420,2340" coordsize="90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s04MQAAADaAAAA&#10;DwAAAAAAAAAAAAAAAACqAgAAZHJzL2Rvd25yZXYueG1sUEsFBgAAAAAEAAQA+gAAAJsDAAAAAA==&#10;">
                  <v:rect id="Rectangle 8" o:spid="_x0000_s1032" style="position:absolute;left:3420;top:2340;width:90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9" o:spid="_x0000_s1033" style="position:absolute;left:3420;top:23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DY8IA&#10;AADbAAAADwAAAGRycy9kb3ducmV2LnhtbERP32vCMBB+H/g/hBN8m2kHjtkZi8gUhcFQC3s9kltb&#10;1lxKk9rqX78MBnu7j+/nrfLRNuJKna8dK0jnCQhi7UzNpYLisnt8AeEDssHGMSm4kYd8PXlYYWbc&#10;wCe6nkMpYgj7DBVUIbSZlF5XZNHPXUscuS/XWQwRdqU0HQ4x3DbyKUmepcWaY0OFLW0r0t/n3irQ&#10;y/44lHz8wHvhF/vP/k2/LwqlZtNx8woi0Bj+xX/ug4nzU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MNjwgAAANsAAAAPAAAAAAAAAAAAAAAAAJgCAABkcnMvZG93&#10;bnJldi54bWxQSwUGAAAAAAQABAD1AAAAhwMAAAAA&#10;" fillcolor="silver"/>
                </v:group>
                <v:group id="Group 10" o:spid="_x0000_s1034" style="position:absolute;left:26289;top:1143;width:8001;height:8001;rotation:90" coordorigin="5940,2340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rect id="Rectangle 11" o:spid="_x0000_s1035" style="position:absolute;left:5940;top:2340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2" o:spid="_x0000_s1036" style="position:absolute;left:5940;top:2340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g+8IA&#10;AADbAAAADwAAAGRycy9kb3ducmV2LnhtbERP32vCMBB+F/wfwgl7m6ljytYZRcY2FARZV9jrkZxt&#10;sbmUJrWdf70RBr7dx/fzluvB1uJMra8cK5hNExDE2pmKCwX5z+fjCwgfkA3WjknBH3lYr8ajJabG&#10;9fxN5ywUIoawT1FBGUKTSul1SRb91DXEkTu61mKIsC2kabGP4baWT0mykBYrjg0lNvRekj5lnVWg&#10;X7tdX/DugJfcz79+uw+9n+dKPUyGzRuIQEO4i//dWxPnP8P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2D7wgAAANsAAAAPAAAAAAAAAAAAAAAAAJgCAABkcnMvZG93&#10;bnJldi54bWxQSwUGAAAAAAQABAD1AAAAhwMAAAAA&#10;" fillcolor="silver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8001;top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2300F" w:rsidRPr="00AC0212" w:rsidRDefault="00D2300F" w:rsidP="00D2300F">
                        <w:pPr>
                          <w:jc w:val="center"/>
                          <w:rPr>
                            <w:sz w:val="26"/>
                          </w:rPr>
                        </w:pPr>
                        <w:r w:rsidRPr="00AC0212">
                          <w:rPr>
                            <w:sz w:val="26"/>
                          </w:rPr>
                          <w:t>=</w:t>
                        </w:r>
                      </w:p>
                    </w:txbxContent>
                  </v:textbox>
                </v:shape>
                <v:shape id="Text Box 14" o:spid="_x0000_s1038" type="#_x0000_t202" style="position:absolute;left:1143;top:966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2300F" w:rsidRPr="00AC0212" w:rsidRDefault="00D2300F" w:rsidP="00D2300F">
                        <w:pPr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A</w:t>
                        </w:r>
                        <w:r w:rsidRPr="00DB70CB">
                          <w:rPr>
                            <w:sz w:val="26"/>
                            <w:vertAlign w:val="subscript"/>
                          </w:rPr>
                          <w:t>mn</w:t>
                        </w:r>
                        <w:proofErr w:type="spellEnd"/>
                      </w:p>
                    </w:txbxContent>
                  </v:textbox>
                </v:shape>
                <v:shape id="Text Box 15" o:spid="_x0000_s1039" type="#_x0000_t202" style="position:absolute;left:10287;top:966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2300F" w:rsidRPr="00AC0212" w:rsidRDefault="00D2300F" w:rsidP="00D2300F">
                        <w:pPr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U</w:t>
                        </w:r>
                        <w:r w:rsidRPr="00DB70CB">
                          <w:rPr>
                            <w:sz w:val="26"/>
                            <w:vertAlign w:val="subscript"/>
                          </w:rPr>
                          <w:t>mm</w:t>
                        </w:r>
                      </w:p>
                    </w:txbxContent>
                  </v:textbox>
                </v:shape>
                <v:shape id="Text Box 16" o:spid="_x0000_s1040" type="#_x0000_t202" style="position:absolute;left:19431;top:966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2300F" w:rsidRPr="00DB70CB" w:rsidRDefault="00D2300F" w:rsidP="00D2300F">
                        <w:r w:rsidRPr="002E56BE">
                          <w:sym w:font="Symbol" w:char="00E5"/>
                        </w:r>
                        <w:proofErr w:type="spellStart"/>
                        <w:proofErr w:type="gramStart"/>
                        <w:r w:rsidRPr="00DB70CB">
                          <w:rPr>
                            <w:vertAlign w:val="subscript"/>
                          </w:rPr>
                          <w:t>mn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7" o:spid="_x0000_s1041" type="#_x0000_t202" style="position:absolute;left:28575;top:966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2300F" w:rsidRPr="00AC0212" w:rsidRDefault="00D2300F" w:rsidP="00D2300F">
                        <w:pPr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V</w:t>
                        </w:r>
                        <w:r w:rsidRPr="00DB70CB">
                          <w:rPr>
                            <w:sz w:val="26"/>
                            <w:vertAlign w:val="subscript"/>
                          </w:rPr>
                          <w:t>nn</w:t>
                        </w:r>
                        <w:r w:rsidRPr="00DB70CB">
                          <w:rPr>
                            <w:sz w:val="26"/>
                            <w:vertAlign w:val="super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300F" w:rsidRDefault="00D2300F" w:rsidP="00D2300F">
      <w:pPr>
        <w:spacing w:before="120" w:line="360" w:lineRule="auto"/>
        <w:jc w:val="center"/>
      </w:pPr>
      <w:r>
        <w:rPr>
          <w:sz w:val="26"/>
          <w:szCs w:val="26"/>
        </w:rPr>
        <w:lastRenderedPageBreak/>
        <w:t xml:space="preserve">Hình1. </w:t>
      </w:r>
      <w:proofErr w:type="spellStart"/>
      <w:proofErr w:type="gramStart"/>
      <w:r w:rsidRPr="005219FE">
        <w:rPr>
          <w:sz w:val="26"/>
          <w:szCs w:val="26"/>
        </w:rPr>
        <w:t>Mô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tả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cách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thức</w:t>
      </w:r>
      <w:proofErr w:type="spellEnd"/>
      <w:r w:rsidRPr="005219FE">
        <w:rPr>
          <w:sz w:val="26"/>
          <w:szCs w:val="26"/>
        </w:rPr>
        <w:t xml:space="preserve"> SVD </w:t>
      </w:r>
      <w:proofErr w:type="spellStart"/>
      <w:r w:rsidRPr="005219FE">
        <w:rPr>
          <w:sz w:val="26"/>
          <w:szCs w:val="26"/>
        </w:rPr>
        <w:t>nén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ảnh</w:t>
      </w:r>
      <w:proofErr w:type="spellEnd"/>
      <w:r w:rsidRPr="005219FE">
        <w:rPr>
          <w:sz w:val="26"/>
          <w:szCs w:val="26"/>
        </w:rPr>
        <w:t>.</w:t>
      </w:r>
      <w:proofErr w:type="gramEnd"/>
    </w:p>
    <w:p w:rsidR="00D2300F" w:rsidRPr="005219FE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219FE">
        <w:rPr>
          <w:sz w:val="26"/>
          <w:szCs w:val="26"/>
        </w:rPr>
        <w:t>Khi</w:t>
      </w:r>
      <w:proofErr w:type="spellEnd"/>
      <w:r w:rsidRPr="005219FE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34" type="#_x0000_t75" style="width:10.05pt;height:14.15pt" o:ole="">
            <v:imagedata r:id="rId22" o:title=""/>
          </v:shape>
          <o:OLEObject Type="Embed" ProgID="Equation.DSMT4" ShapeID="_x0000_i1034" DrawAspect="Content" ObjectID="_1638183876" r:id="rId23"/>
        </w:object>
      </w:r>
      <w:r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đủ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nhỏ</w:t>
      </w:r>
      <w:proofErr w:type="spellEnd"/>
      <w:r w:rsidRPr="005219FE">
        <w:rPr>
          <w:sz w:val="26"/>
          <w:szCs w:val="26"/>
        </w:rPr>
        <w:t xml:space="preserve">, ta </w:t>
      </w:r>
      <w:proofErr w:type="spellStart"/>
      <w:r w:rsidRPr="005219FE">
        <w:rPr>
          <w:sz w:val="26"/>
          <w:szCs w:val="26"/>
        </w:rPr>
        <w:t>sẽ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có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tổng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số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cần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lưu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là</w:t>
      </w:r>
      <w:proofErr w:type="spellEnd"/>
      <w:r w:rsidRPr="005219FE">
        <w:rPr>
          <w:sz w:val="26"/>
          <w:szCs w:val="26"/>
        </w:rPr>
        <w:t xml:space="preserve"> </w:t>
      </w:r>
      <w:r w:rsidRPr="00D90F90">
        <w:rPr>
          <w:position w:val="-14"/>
          <w:sz w:val="26"/>
          <w:szCs w:val="26"/>
        </w:rPr>
        <w:object w:dxaOrig="2240" w:dyaOrig="400">
          <v:shape id="_x0000_i1035" type="#_x0000_t75" style="width:112.1pt;height:20.05pt" o:ole="">
            <v:imagedata r:id="rId24" o:title=""/>
          </v:shape>
          <o:OLEObject Type="Embed" ProgID="Equation.DSMT4" ShapeID="_x0000_i1035" DrawAspect="Content" ObjectID="_1638183877" r:id="rId25"/>
        </w:object>
      </w:r>
      <w:r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và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nén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ảnh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bằng</w:t>
      </w:r>
      <w:proofErr w:type="spellEnd"/>
      <w:r w:rsidRPr="005219FE">
        <w:rPr>
          <w:sz w:val="26"/>
          <w:szCs w:val="26"/>
        </w:rPr>
        <w:t xml:space="preserve"> SVD </w:t>
      </w:r>
      <w:proofErr w:type="spellStart"/>
      <w:r w:rsidRPr="005219FE">
        <w:rPr>
          <w:sz w:val="26"/>
          <w:szCs w:val="26"/>
        </w:rPr>
        <w:t>trở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nên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hiệu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quả</w:t>
      </w:r>
      <w:proofErr w:type="spellEnd"/>
      <w:r w:rsidRPr="005219FE">
        <w:rPr>
          <w:sz w:val="26"/>
          <w:szCs w:val="26"/>
        </w:rPr>
        <w:t>.</w:t>
      </w:r>
      <w:proofErr w:type="gram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Chú</w:t>
      </w:r>
      <w:proofErr w:type="spellEnd"/>
      <w:r w:rsidRPr="005219FE">
        <w:rPr>
          <w:sz w:val="26"/>
          <w:szCs w:val="26"/>
        </w:rPr>
        <w:t xml:space="preserve"> ý </w:t>
      </w:r>
      <w:proofErr w:type="spellStart"/>
      <w:r w:rsidRPr="005219FE">
        <w:rPr>
          <w:sz w:val="26"/>
          <w:szCs w:val="26"/>
        </w:rPr>
        <w:t>rằng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nếu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ảnh</w:t>
      </w:r>
      <w:proofErr w:type="spellEnd"/>
      <w:r w:rsidRPr="005219FE">
        <w:rPr>
          <w:sz w:val="26"/>
          <w:szCs w:val="26"/>
        </w:rPr>
        <w:t xml:space="preserve"> </w:t>
      </w:r>
      <w:proofErr w:type="gramStart"/>
      <w:r w:rsidRPr="005219FE">
        <w:rPr>
          <w:sz w:val="26"/>
          <w:szCs w:val="26"/>
        </w:rPr>
        <w:t>A</w:t>
      </w:r>
      <w:proofErr w:type="gram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có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hạng</w:t>
      </w:r>
      <w:proofErr w:type="spellEnd"/>
      <w:r w:rsidRPr="005219FE">
        <w:rPr>
          <w:sz w:val="26"/>
          <w:szCs w:val="26"/>
        </w:rPr>
        <w:t xml:space="preserve"> </w:t>
      </w:r>
      <w:r w:rsidRPr="00C91741">
        <w:rPr>
          <w:i/>
          <w:sz w:val="26"/>
          <w:szCs w:val="26"/>
        </w:rPr>
        <w:t>r</w:t>
      </w:r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nhỏ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khiến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cho</w:t>
      </w:r>
      <w:proofErr w:type="spellEnd"/>
      <w:r w:rsidRPr="005219FE">
        <w:rPr>
          <w:sz w:val="26"/>
          <w:szCs w:val="26"/>
        </w:rPr>
        <w:t xml:space="preserve"> </w:t>
      </w:r>
      <w:r w:rsidRPr="00D90F90">
        <w:rPr>
          <w:position w:val="-14"/>
          <w:sz w:val="26"/>
          <w:szCs w:val="26"/>
        </w:rPr>
        <w:object w:dxaOrig="2220" w:dyaOrig="400">
          <v:shape id="_x0000_i1036" type="#_x0000_t75" style="width:111.2pt;height:20.05pt" o:ole="">
            <v:imagedata r:id="rId26" o:title=""/>
          </v:shape>
          <o:OLEObject Type="Embed" ProgID="Equation.DSMT4" ShapeID="_x0000_i1036" DrawAspect="Content" ObjectID="_1638183878" r:id="rId27"/>
        </w:object>
      </w:r>
      <w:r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thì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việc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phân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tích</w:t>
      </w:r>
      <w:proofErr w:type="spellEnd"/>
      <w:r w:rsidRPr="005219FE">
        <w:rPr>
          <w:sz w:val="26"/>
          <w:szCs w:val="26"/>
        </w:rPr>
        <w:t xml:space="preserve"> SVD </w:t>
      </w:r>
      <w:proofErr w:type="spellStart"/>
      <w:r w:rsidRPr="005219FE">
        <w:rPr>
          <w:sz w:val="26"/>
          <w:szCs w:val="26"/>
        </w:rPr>
        <w:t>sẽ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làm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giảm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không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gian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lưu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trữ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mà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không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làm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mất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thông</w:t>
      </w:r>
      <w:proofErr w:type="spellEnd"/>
      <w:r w:rsidRPr="005219FE">
        <w:rPr>
          <w:sz w:val="26"/>
          <w:szCs w:val="26"/>
        </w:rPr>
        <w:t xml:space="preserve"> tin </w:t>
      </w:r>
      <w:proofErr w:type="spellStart"/>
      <w:r w:rsidRPr="005219FE">
        <w:rPr>
          <w:sz w:val="26"/>
          <w:szCs w:val="26"/>
        </w:rPr>
        <w:t>ảnh</w:t>
      </w:r>
      <w:proofErr w:type="spellEnd"/>
      <w:r w:rsidRPr="005219FE">
        <w:rPr>
          <w:sz w:val="26"/>
          <w:szCs w:val="26"/>
        </w:rPr>
        <w:t xml:space="preserve">. </w:t>
      </w:r>
    </w:p>
    <w:p w:rsidR="00D2300F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proofErr w:type="spellStart"/>
      <w:r w:rsidRPr="005219FE">
        <w:rPr>
          <w:sz w:val="26"/>
          <w:szCs w:val="26"/>
        </w:rPr>
        <w:t>Sử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dụng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phần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mềm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Matlab</w:t>
      </w:r>
      <w:proofErr w:type="spellEnd"/>
      <w:r w:rsidRPr="005219FE">
        <w:rPr>
          <w:sz w:val="26"/>
          <w:szCs w:val="26"/>
        </w:rPr>
        <w:t xml:space="preserve">, </w:t>
      </w:r>
      <w:proofErr w:type="spellStart"/>
      <w:r w:rsidRPr="005219FE">
        <w:rPr>
          <w:sz w:val="26"/>
          <w:szCs w:val="26"/>
        </w:rPr>
        <w:t>thực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hiện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nén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ảnh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sử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dụng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biến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đổi</w:t>
      </w:r>
      <w:proofErr w:type="spellEnd"/>
      <w:r w:rsidRPr="005219FE">
        <w:rPr>
          <w:sz w:val="26"/>
          <w:szCs w:val="26"/>
        </w:rPr>
        <w:t xml:space="preserve"> SVD </w:t>
      </w:r>
      <w:proofErr w:type="spellStart"/>
      <w:r w:rsidRPr="005219FE">
        <w:rPr>
          <w:sz w:val="26"/>
          <w:szCs w:val="26"/>
        </w:rPr>
        <w:t>với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các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giá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trị</w:t>
      </w:r>
      <w:proofErr w:type="spellEnd"/>
      <w:r w:rsidRPr="005219FE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37" type="#_x0000_t75" style="width:10.05pt;height:14.15pt" o:ole="">
            <v:imagedata r:id="rId22" o:title=""/>
          </v:shape>
          <o:OLEObject Type="Embed" ProgID="Equation.DSMT4" ShapeID="_x0000_i1037" DrawAspect="Content" ObjectID="_1638183879" r:id="rId28"/>
        </w:object>
      </w:r>
      <w:r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khác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nhau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cho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một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tấm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ảnh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kích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thước</w:t>
      </w:r>
      <w:proofErr w:type="spellEnd"/>
      <w:r w:rsidRPr="005219FE">
        <w:rPr>
          <w:sz w:val="26"/>
          <w:szCs w:val="26"/>
        </w:rPr>
        <w:t xml:space="preserve"> 177 × 284</w:t>
      </w:r>
      <w:r>
        <w:rPr>
          <w:sz w:val="26"/>
          <w:szCs w:val="26"/>
        </w:rPr>
        <w:t>,</w:t>
      </w:r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kết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quả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thu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được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thể</w:t>
      </w:r>
      <w:proofErr w:type="spellEnd"/>
      <w:r w:rsidRPr="005219FE">
        <w:rPr>
          <w:sz w:val="26"/>
          <w:szCs w:val="26"/>
        </w:rPr>
        <w:t xml:space="preserve"> </w:t>
      </w:r>
      <w:proofErr w:type="spellStart"/>
      <w:r w:rsidRPr="005219FE">
        <w:rPr>
          <w:sz w:val="26"/>
          <w:szCs w:val="26"/>
        </w:rPr>
        <w:t>hiện</w:t>
      </w:r>
      <w:proofErr w:type="spellEnd"/>
      <w:r w:rsidRPr="005219FE">
        <w:rPr>
          <w:sz w:val="26"/>
          <w:szCs w:val="26"/>
        </w:rPr>
        <w:t xml:space="preserve"> ở </w:t>
      </w:r>
      <w:proofErr w:type="spellStart"/>
      <w:r w:rsidRPr="005219FE">
        <w:rPr>
          <w:sz w:val="26"/>
          <w:szCs w:val="26"/>
        </w:rPr>
        <w:t>Hìn</w:t>
      </w:r>
      <w:r>
        <w:rPr>
          <w:sz w:val="26"/>
          <w:szCs w:val="26"/>
        </w:rPr>
        <w:t>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5219FE">
        <w:rPr>
          <w:sz w:val="26"/>
          <w:szCs w:val="26"/>
        </w:rPr>
        <w:t>.</w:t>
      </w:r>
    </w:p>
    <w:p w:rsidR="00D2300F" w:rsidRPr="005219FE" w:rsidRDefault="00D2300F" w:rsidP="00D2300F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4509"/>
      </w:tblGrid>
      <w:tr w:rsidR="00D2300F" w:rsidRPr="00966B62" w:rsidTr="00C06141">
        <w:tc>
          <w:tcPr>
            <w:tcW w:w="4428" w:type="dxa"/>
            <w:shd w:val="clear" w:color="auto" w:fill="auto"/>
          </w:tcPr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NZ" w:eastAsia="en-NZ"/>
              </w:rPr>
              <w:lastRenderedPageBreak/>
              <w:drawing>
                <wp:inline distT="0" distB="0" distL="0" distR="0">
                  <wp:extent cx="2713990" cy="1678305"/>
                  <wp:effectExtent l="0" t="0" r="0" b="0"/>
                  <wp:docPr id="5" name="Picture 5" descr="SVD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VD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966B62">
              <w:rPr>
                <w:sz w:val="26"/>
                <w:szCs w:val="26"/>
              </w:rPr>
              <w:t>Hình</w:t>
            </w:r>
            <w:proofErr w:type="spellEnd"/>
            <w:r w:rsidRPr="00966B62">
              <w:rPr>
                <w:sz w:val="26"/>
                <w:szCs w:val="26"/>
              </w:rPr>
              <w:t xml:space="preserve"> </w:t>
            </w:r>
            <w:proofErr w:type="spellStart"/>
            <w:r w:rsidRPr="00966B62">
              <w:rPr>
                <w:sz w:val="26"/>
                <w:szCs w:val="26"/>
              </w:rPr>
              <w:t>gốc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>
                  <wp:extent cx="2726055" cy="1707515"/>
                  <wp:effectExtent l="0" t="0" r="0" b="6985"/>
                  <wp:docPr id="4" name="Picture 4" descr="SVD_k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VD_k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966B62">
              <w:rPr>
                <w:position w:val="-6"/>
                <w:sz w:val="26"/>
                <w:szCs w:val="26"/>
              </w:rPr>
              <w:object w:dxaOrig="200" w:dyaOrig="279">
                <v:shape id="_x0000_i1038" type="#_x0000_t75" style="width:10.05pt;height:14.15pt" o:ole="">
                  <v:imagedata r:id="rId22" o:title=""/>
                </v:shape>
                <o:OLEObject Type="Embed" ProgID="Equation.DSMT4" ShapeID="_x0000_i1038" DrawAspect="Content" ObjectID="_1638183880" r:id="rId31"/>
              </w:object>
            </w:r>
            <w:r w:rsidRPr="00966B62">
              <w:rPr>
                <w:sz w:val="26"/>
                <w:szCs w:val="26"/>
              </w:rPr>
              <w:t xml:space="preserve"> = 5</w:t>
            </w:r>
          </w:p>
        </w:tc>
      </w:tr>
      <w:tr w:rsidR="00D2300F" w:rsidRPr="00966B62" w:rsidTr="00C06141">
        <w:tc>
          <w:tcPr>
            <w:tcW w:w="4428" w:type="dxa"/>
            <w:shd w:val="clear" w:color="auto" w:fill="auto"/>
          </w:tcPr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>
                  <wp:extent cx="2713990" cy="1695450"/>
                  <wp:effectExtent l="0" t="0" r="0" b="0"/>
                  <wp:docPr id="3" name="Picture 3" descr="SVD_k_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VD_k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966B62">
              <w:rPr>
                <w:position w:val="-6"/>
                <w:sz w:val="26"/>
                <w:szCs w:val="26"/>
              </w:rPr>
              <w:object w:dxaOrig="200" w:dyaOrig="279">
                <v:shape id="_x0000_i1039" type="#_x0000_t75" style="width:10.05pt;height:14.15pt" o:ole="">
                  <v:imagedata r:id="rId22" o:title=""/>
                </v:shape>
                <o:OLEObject Type="Embed" ProgID="Equation.DSMT4" ShapeID="_x0000_i1039" DrawAspect="Content" ObjectID="_1638183881" r:id="rId33"/>
              </w:object>
            </w:r>
            <w:r w:rsidRPr="00966B62">
              <w:rPr>
                <w:sz w:val="26"/>
                <w:szCs w:val="26"/>
              </w:rPr>
              <w:t xml:space="preserve"> = 25</w:t>
            </w:r>
          </w:p>
        </w:tc>
        <w:tc>
          <w:tcPr>
            <w:tcW w:w="4428" w:type="dxa"/>
            <w:shd w:val="clear" w:color="auto" w:fill="auto"/>
          </w:tcPr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NZ" w:eastAsia="en-NZ"/>
              </w:rPr>
              <w:drawing>
                <wp:inline distT="0" distB="0" distL="0" distR="0">
                  <wp:extent cx="2696845" cy="1713230"/>
                  <wp:effectExtent l="0" t="0" r="8255" b="1270"/>
                  <wp:docPr id="2" name="Picture 2" descr="SVD_k_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VD_k_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00F" w:rsidRPr="00966B62" w:rsidRDefault="00D2300F" w:rsidP="00C06141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966B62">
              <w:rPr>
                <w:position w:val="-6"/>
                <w:sz w:val="26"/>
                <w:szCs w:val="26"/>
              </w:rPr>
              <w:object w:dxaOrig="200" w:dyaOrig="279">
                <v:shape id="_x0000_i1040" type="#_x0000_t75" style="width:10.05pt;height:14.15pt" o:ole="">
                  <v:imagedata r:id="rId22" o:title=""/>
                </v:shape>
                <o:OLEObject Type="Embed" ProgID="Equation.DSMT4" ShapeID="_x0000_i1040" DrawAspect="Content" ObjectID="_1638183882" r:id="rId35"/>
              </w:object>
            </w:r>
            <w:r w:rsidRPr="00966B62">
              <w:rPr>
                <w:sz w:val="26"/>
                <w:szCs w:val="26"/>
              </w:rPr>
              <w:t xml:space="preserve"> = 85</w:t>
            </w:r>
          </w:p>
        </w:tc>
      </w:tr>
    </w:tbl>
    <w:p w:rsidR="00D2300F" w:rsidRPr="000F4492" w:rsidRDefault="00D2300F" w:rsidP="00D2300F">
      <w:pPr>
        <w:spacing w:before="120" w:line="36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 w:rsidRPr="000F4492">
        <w:rPr>
          <w:sz w:val="26"/>
          <w:szCs w:val="26"/>
        </w:rPr>
        <w:t>Ảnh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gốc</w:t>
      </w:r>
      <w:proofErr w:type="spellEnd"/>
      <w:r w:rsidRPr="000F4492">
        <w:rPr>
          <w:sz w:val="26"/>
          <w:szCs w:val="26"/>
        </w:rPr>
        <w:t xml:space="preserve"> (a) </w:t>
      </w:r>
      <w:proofErr w:type="spellStart"/>
      <w:r w:rsidRPr="000F4492">
        <w:rPr>
          <w:sz w:val="26"/>
          <w:szCs w:val="26"/>
        </w:rPr>
        <w:t>và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kết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quả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giải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nén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với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các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giá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trị</w:t>
      </w:r>
      <w:proofErr w:type="spellEnd"/>
      <w:r w:rsidRPr="000F4492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41" type="#_x0000_t75" style="width:10.05pt;height:14.15pt" o:ole="">
            <v:imagedata r:id="rId36" o:title=""/>
          </v:shape>
          <o:OLEObject Type="Embed" ProgID="Equation.DSMT4" ShapeID="_x0000_i1041" DrawAspect="Content" ObjectID="_1638183883" r:id="rId37"/>
        </w:object>
      </w:r>
      <w:r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khác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>.</w:t>
      </w:r>
      <w:proofErr w:type="gramEnd"/>
    </w:p>
    <w:p w:rsidR="00D2300F" w:rsidRPr="000F4492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proofErr w:type="spellStart"/>
      <w:r w:rsidRPr="000F4492">
        <w:rPr>
          <w:sz w:val="26"/>
          <w:szCs w:val="26"/>
        </w:rPr>
        <w:t>Đồng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thời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chúng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tôi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cũng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đã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vẽ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được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đồ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thị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mô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tả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sự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sai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số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giữa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ảnh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gốc</w:t>
      </w:r>
      <w:proofErr w:type="spellEnd"/>
      <w:r w:rsidRPr="000F4492">
        <w:rPr>
          <w:sz w:val="26"/>
          <w:szCs w:val="26"/>
        </w:rPr>
        <w:t xml:space="preserve"> ban </w:t>
      </w:r>
      <w:proofErr w:type="spellStart"/>
      <w:r w:rsidRPr="000F4492">
        <w:rPr>
          <w:sz w:val="26"/>
          <w:szCs w:val="26"/>
        </w:rPr>
        <w:t>đầu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và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ảnh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sau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khi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nén</w:t>
      </w:r>
      <w:proofErr w:type="spellEnd"/>
      <w:r w:rsidRPr="000F4492">
        <w:rPr>
          <w:sz w:val="26"/>
          <w:szCs w:val="26"/>
        </w:rPr>
        <w:t xml:space="preserve">, </w:t>
      </w:r>
      <w:proofErr w:type="spellStart"/>
      <w:r w:rsidRPr="000F4492">
        <w:rPr>
          <w:sz w:val="26"/>
          <w:szCs w:val="26"/>
        </w:rPr>
        <w:t>cùng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với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đánh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giá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về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hiệu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quả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nén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khi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áp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dụng</w:t>
      </w:r>
      <w:proofErr w:type="spellEnd"/>
      <w:r w:rsidRPr="000F4492">
        <w:rPr>
          <w:sz w:val="26"/>
          <w:szCs w:val="26"/>
        </w:rPr>
        <w:t xml:space="preserve"> SVD </w:t>
      </w:r>
      <w:proofErr w:type="spellStart"/>
      <w:r w:rsidRPr="000F4492">
        <w:rPr>
          <w:sz w:val="26"/>
          <w:szCs w:val="26"/>
        </w:rPr>
        <w:t>với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các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giá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trị</w:t>
      </w:r>
      <w:proofErr w:type="spellEnd"/>
      <w:r w:rsidRPr="000F4492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42" type="#_x0000_t75" style="width:10.05pt;height:14.15pt" o:ole="">
            <v:imagedata r:id="rId38" o:title=""/>
          </v:shape>
          <o:OLEObject Type="Embed" ProgID="Equation.DSMT4" ShapeID="_x0000_i1042" DrawAspect="Content" ObjectID="_1638183884" r:id="rId39"/>
        </w:object>
      </w:r>
      <w:r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khác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nhau</w:t>
      </w:r>
      <w:proofErr w:type="spellEnd"/>
      <w:r w:rsidRPr="000F4492">
        <w:rPr>
          <w:sz w:val="26"/>
          <w:szCs w:val="26"/>
        </w:rPr>
        <w:t xml:space="preserve">, </w:t>
      </w:r>
      <w:proofErr w:type="spellStart"/>
      <w:r w:rsidRPr="000F4492">
        <w:rPr>
          <w:sz w:val="26"/>
          <w:szCs w:val="26"/>
        </w:rPr>
        <w:t>thể</w:t>
      </w:r>
      <w:proofErr w:type="spellEnd"/>
      <w:r w:rsidRPr="000F4492">
        <w:rPr>
          <w:sz w:val="26"/>
          <w:szCs w:val="26"/>
        </w:rPr>
        <w:t xml:space="preserve"> </w:t>
      </w:r>
      <w:proofErr w:type="spellStart"/>
      <w:r w:rsidRPr="000F4492">
        <w:rPr>
          <w:sz w:val="26"/>
          <w:szCs w:val="26"/>
        </w:rPr>
        <w:t>hiện</w:t>
      </w:r>
      <w:proofErr w:type="spellEnd"/>
      <w:r w:rsidRPr="000F4492">
        <w:rPr>
          <w:sz w:val="26"/>
          <w:szCs w:val="26"/>
        </w:rPr>
        <w:t xml:space="preserve"> ở </w:t>
      </w:r>
      <w:proofErr w:type="spellStart"/>
      <w:r w:rsidRPr="000F4492">
        <w:rPr>
          <w:sz w:val="26"/>
          <w:szCs w:val="26"/>
        </w:rPr>
        <w:t>Hình</w:t>
      </w:r>
      <w:proofErr w:type="spellEnd"/>
      <w:r w:rsidRPr="000F4492">
        <w:rPr>
          <w:sz w:val="26"/>
          <w:szCs w:val="26"/>
        </w:rPr>
        <w:t xml:space="preserve"> </w:t>
      </w:r>
      <w:hyperlink w:anchor="fig_3#fig_3" w:history="1">
        <w:r>
          <w:rPr>
            <w:sz w:val="26"/>
            <w:szCs w:val="26"/>
          </w:rPr>
          <w:t>3</w:t>
        </w:r>
      </w:hyperlink>
      <w:r w:rsidRPr="000F4492">
        <w:rPr>
          <w:sz w:val="26"/>
          <w:szCs w:val="26"/>
        </w:rPr>
        <w:t>.</w:t>
      </w:r>
    </w:p>
    <w:p w:rsidR="00D2300F" w:rsidRDefault="00D2300F" w:rsidP="00D2300F"/>
    <w:p w:rsidR="00D2300F" w:rsidRDefault="00D2300F" w:rsidP="00D2300F">
      <w:pPr>
        <w:spacing w:before="12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NZ" w:eastAsia="en-NZ"/>
        </w:rPr>
        <w:lastRenderedPageBreak/>
        <w:drawing>
          <wp:inline distT="0" distB="0" distL="0" distR="0">
            <wp:extent cx="5474970" cy="4444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0F" w:rsidRPr="00FE4466" w:rsidRDefault="00D2300F" w:rsidP="00D2300F">
      <w:pPr>
        <w:spacing w:before="120" w:line="36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Sai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số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giữa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ảnh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nén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và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ảnh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gốc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với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các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giá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trị</w:t>
      </w:r>
      <w:proofErr w:type="spellEnd"/>
      <w:r w:rsidRPr="00FE4466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43" type="#_x0000_t75" style="width:10.05pt;height:14.15pt" o:ole="">
            <v:imagedata r:id="rId22" o:title=""/>
          </v:shape>
          <o:OLEObject Type="Embed" ProgID="Equation.DSMT4" ShapeID="_x0000_i1043" DrawAspect="Content" ObjectID="_1638183885" r:id="rId41"/>
        </w:object>
      </w:r>
      <w:r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khác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nhau</w:t>
      </w:r>
      <w:proofErr w:type="spellEnd"/>
    </w:p>
    <w:p w:rsidR="00D2300F" w:rsidRPr="00FE4466" w:rsidRDefault="00D2300F" w:rsidP="00D2300F">
      <w:pPr>
        <w:spacing w:before="120" w:line="360" w:lineRule="auto"/>
        <w:ind w:firstLine="720"/>
        <w:jc w:val="both"/>
        <w:rPr>
          <w:sz w:val="26"/>
          <w:szCs w:val="26"/>
        </w:rPr>
      </w:pPr>
      <w:proofErr w:type="spellStart"/>
      <w:r w:rsidRPr="00FE4466">
        <w:rPr>
          <w:sz w:val="26"/>
          <w:szCs w:val="26"/>
        </w:rPr>
        <w:t>Rõ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ràng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là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khi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giá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trị</w:t>
      </w:r>
      <w:proofErr w:type="spellEnd"/>
      <w:r w:rsidRPr="00FE4466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44" type="#_x0000_t75" style="width:10.05pt;height:14.15pt" o:ole="">
            <v:imagedata r:id="rId22" o:title=""/>
          </v:shape>
          <o:OLEObject Type="Embed" ProgID="Equation.DSMT4" ShapeID="_x0000_i1044" DrawAspect="Content" ObjectID="_1638183886" r:id="rId42"/>
        </w:object>
      </w:r>
      <w:r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càng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lớn</w:t>
      </w:r>
      <w:proofErr w:type="spellEnd"/>
      <w:r w:rsidRPr="00FE4466">
        <w:rPr>
          <w:sz w:val="26"/>
          <w:szCs w:val="26"/>
        </w:rPr>
        <w:t xml:space="preserve">, </w:t>
      </w:r>
      <w:proofErr w:type="spellStart"/>
      <w:r w:rsidRPr="00FE4466">
        <w:rPr>
          <w:sz w:val="26"/>
          <w:szCs w:val="26"/>
        </w:rPr>
        <w:t>ảnh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khôi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phục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sau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khi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nén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càng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gần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với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ảnh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gốc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và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ngược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lại</w:t>
      </w:r>
      <w:proofErr w:type="spellEnd"/>
      <w:r w:rsidRPr="00FE4466">
        <w:rPr>
          <w:sz w:val="26"/>
          <w:szCs w:val="26"/>
        </w:rPr>
        <w:t xml:space="preserve">. </w:t>
      </w:r>
      <w:proofErr w:type="spellStart"/>
      <w:proofErr w:type="gramStart"/>
      <w:r w:rsidRPr="00FE4466">
        <w:rPr>
          <w:sz w:val="26"/>
          <w:szCs w:val="26"/>
        </w:rPr>
        <w:t>Điều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này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dễ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hiểu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vì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khi</w:t>
      </w:r>
      <w:proofErr w:type="spellEnd"/>
      <w:r w:rsidRPr="00FE4466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45" type="#_x0000_t75" style="width:10.05pt;height:14.15pt" o:ole="">
            <v:imagedata r:id="rId22" o:title=""/>
          </v:shape>
          <o:OLEObject Type="Embed" ProgID="Equation.DSMT4" ShapeID="_x0000_i1045" DrawAspect="Content" ObjectID="_1638183887" r:id="rId43"/>
        </w:object>
      </w:r>
      <w:r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càng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lớn</w:t>
      </w:r>
      <w:proofErr w:type="spellEnd"/>
      <w:r w:rsidRPr="00FE4466">
        <w:rPr>
          <w:sz w:val="26"/>
          <w:szCs w:val="26"/>
        </w:rPr>
        <w:t xml:space="preserve">, </w:t>
      </w:r>
      <w:proofErr w:type="spellStart"/>
      <w:r w:rsidRPr="00FE4466">
        <w:rPr>
          <w:sz w:val="26"/>
          <w:szCs w:val="26"/>
        </w:rPr>
        <w:t>thông</w:t>
      </w:r>
      <w:proofErr w:type="spellEnd"/>
      <w:r w:rsidRPr="00FE4466">
        <w:rPr>
          <w:sz w:val="26"/>
          <w:szCs w:val="26"/>
        </w:rPr>
        <w:t xml:space="preserve"> tin </w:t>
      </w:r>
      <w:proofErr w:type="spellStart"/>
      <w:r w:rsidRPr="00FE4466">
        <w:rPr>
          <w:sz w:val="26"/>
          <w:szCs w:val="26"/>
        </w:rPr>
        <w:t>mất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đi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càng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ít</w:t>
      </w:r>
      <w:proofErr w:type="spellEnd"/>
      <w:r w:rsidRPr="00FE4466">
        <w:rPr>
          <w:sz w:val="26"/>
          <w:szCs w:val="26"/>
        </w:rPr>
        <w:t xml:space="preserve">, </w:t>
      </w:r>
      <w:proofErr w:type="spellStart"/>
      <w:r w:rsidRPr="00FE4466">
        <w:rPr>
          <w:sz w:val="26"/>
          <w:szCs w:val="26"/>
        </w:rPr>
        <w:t>sai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biệt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với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ảnh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gốc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cũng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giảm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đi</w:t>
      </w:r>
      <w:proofErr w:type="spellEnd"/>
      <w:r w:rsidRPr="00FE4466">
        <w:rPr>
          <w:sz w:val="26"/>
          <w:szCs w:val="26"/>
        </w:rPr>
        <w:t>.</w:t>
      </w:r>
      <w:proofErr w:type="gramEnd"/>
      <w:r w:rsidRPr="00FE4466">
        <w:rPr>
          <w:sz w:val="26"/>
          <w:szCs w:val="26"/>
        </w:rPr>
        <w:t xml:space="preserve"> Do </w:t>
      </w:r>
      <w:proofErr w:type="spellStart"/>
      <w:r w:rsidRPr="00FE4466">
        <w:rPr>
          <w:sz w:val="26"/>
          <w:szCs w:val="26"/>
        </w:rPr>
        <w:t>tỉ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lệ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nén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bằng</w:t>
      </w:r>
      <w:proofErr w:type="spellEnd"/>
      <w:r w:rsidRPr="00FE4466">
        <w:rPr>
          <w:sz w:val="26"/>
          <w:szCs w:val="26"/>
        </w:rPr>
        <w:t xml:space="preserve"> </w:t>
      </w:r>
      <w:r w:rsidRPr="00D90F90">
        <w:rPr>
          <w:position w:val="-24"/>
          <w:sz w:val="26"/>
          <w:szCs w:val="26"/>
        </w:rPr>
        <w:object w:dxaOrig="1219" w:dyaOrig="620">
          <v:shape id="_x0000_i1046" type="#_x0000_t75" style="width:61.05pt;height:31pt" o:ole="">
            <v:imagedata r:id="rId44" o:title=""/>
          </v:shape>
          <o:OLEObject Type="Embed" ProgID="Equation.DSMT4" ShapeID="_x0000_i1046" DrawAspect="Content" ObjectID="_1638183888" r:id="rId45"/>
        </w:object>
      </w:r>
      <w:r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nên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nó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tỉ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lệ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thuận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với</w:t>
      </w:r>
      <w:proofErr w:type="spellEnd"/>
      <w:r w:rsidRPr="00FE4466">
        <w:rPr>
          <w:sz w:val="26"/>
          <w:szCs w:val="26"/>
        </w:rPr>
        <w:t xml:space="preserve"> </w:t>
      </w:r>
      <w:r w:rsidRPr="000F4492">
        <w:rPr>
          <w:position w:val="-6"/>
          <w:sz w:val="26"/>
          <w:szCs w:val="26"/>
        </w:rPr>
        <w:object w:dxaOrig="200" w:dyaOrig="279">
          <v:shape id="_x0000_i1047" type="#_x0000_t75" style="width:10.05pt;height:14.15pt" o:ole="">
            <v:imagedata r:id="rId22" o:title=""/>
          </v:shape>
          <o:OLEObject Type="Embed" ProgID="Equation.DSMT4" ShapeID="_x0000_i1047" DrawAspect="Content" ObjectID="_1638183889" r:id="rId46"/>
        </w:object>
      </w:r>
      <w:r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như</w:t>
      </w:r>
      <w:proofErr w:type="spellEnd"/>
      <w:r w:rsidRPr="00FE4466">
        <w:rPr>
          <w:sz w:val="26"/>
          <w:szCs w:val="26"/>
        </w:rPr>
        <w:t xml:space="preserve"> minh </w:t>
      </w:r>
      <w:proofErr w:type="spellStart"/>
      <w:r w:rsidRPr="00FE4466">
        <w:rPr>
          <w:sz w:val="26"/>
          <w:szCs w:val="26"/>
        </w:rPr>
        <w:t>họa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trong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Hình</w:t>
      </w:r>
      <w:proofErr w:type="spellEnd"/>
      <w:r w:rsidRPr="00FE4466">
        <w:rPr>
          <w:sz w:val="26"/>
          <w:szCs w:val="26"/>
        </w:rPr>
        <w:t xml:space="preserve"> </w:t>
      </w:r>
      <w:r w:rsidRPr="00FE4466">
        <w:rPr>
          <w:sz w:val="26"/>
          <w:szCs w:val="26"/>
        </w:rPr>
        <w:fldChar w:fldCharType="begin"/>
      </w:r>
      <w:r w:rsidRPr="00FE4466">
        <w:rPr>
          <w:sz w:val="26"/>
          <w:szCs w:val="26"/>
        </w:rPr>
        <w:instrText xml:space="preserve"> HYPERLINK "" \l "fig_3#fig_3" </w:instrText>
      </w:r>
      <w:r w:rsidRPr="00FE4466">
        <w:rPr>
          <w:sz w:val="26"/>
          <w:szCs w:val="26"/>
        </w:rPr>
        <w:fldChar w:fldCharType="separate"/>
      </w:r>
      <w:bookmarkStart w:id="0" w:name="_GoBack"/>
      <w:bookmarkEnd w:id="0"/>
      <w:r>
        <w:rPr>
          <w:sz w:val="26"/>
          <w:szCs w:val="26"/>
        </w:rPr>
        <w:t>3</w:t>
      </w:r>
      <w:r w:rsidRPr="00FE4466">
        <w:rPr>
          <w:sz w:val="26"/>
          <w:szCs w:val="26"/>
        </w:rPr>
        <w:fldChar w:fldCharType="end"/>
      </w:r>
      <w:r w:rsidRPr="00FE4466">
        <w:rPr>
          <w:sz w:val="26"/>
          <w:szCs w:val="26"/>
        </w:rPr>
        <w:t xml:space="preserve">. </w:t>
      </w:r>
      <w:proofErr w:type="spellStart"/>
      <w:r w:rsidRPr="00FE4466">
        <w:rPr>
          <w:sz w:val="26"/>
          <w:szCs w:val="26"/>
        </w:rPr>
        <w:t>Kết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quả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cho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proofErr w:type="gramStart"/>
      <w:r w:rsidRPr="00FE4466">
        <w:rPr>
          <w:sz w:val="26"/>
          <w:szCs w:val="26"/>
        </w:rPr>
        <w:t>thấy</w:t>
      </w:r>
      <w:proofErr w:type="spellEnd"/>
      <w:r w:rsidRPr="00FE4466">
        <w:rPr>
          <w:sz w:val="26"/>
          <w:szCs w:val="26"/>
        </w:rPr>
        <w:t xml:space="preserve"> </w:t>
      </w:r>
      <w:proofErr w:type="gramEnd"/>
      <w:r w:rsidRPr="000F4492">
        <w:rPr>
          <w:position w:val="-6"/>
          <w:sz w:val="26"/>
          <w:szCs w:val="26"/>
        </w:rPr>
        <w:object w:dxaOrig="680" w:dyaOrig="279">
          <v:shape id="_x0000_i1048" type="#_x0000_t75" style="width:34.2pt;height:14.15pt" o:ole="">
            <v:imagedata r:id="rId47" o:title=""/>
          </v:shape>
          <o:OLEObject Type="Embed" ProgID="Equation.DSMT4" ShapeID="_x0000_i1048" DrawAspect="Content" ObjectID="_1638183890" r:id="rId48"/>
        </w:object>
      </w:r>
      <w:r w:rsidRPr="00FE4466">
        <w:rPr>
          <w:sz w:val="26"/>
          <w:szCs w:val="26"/>
        </w:rPr>
        <w:t xml:space="preserve">, </w:t>
      </w:r>
      <w:proofErr w:type="spellStart"/>
      <w:r w:rsidRPr="00FE4466">
        <w:rPr>
          <w:sz w:val="26"/>
          <w:szCs w:val="26"/>
        </w:rPr>
        <w:t>sai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biệt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là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chấp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nhận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được</w:t>
      </w:r>
      <w:proofErr w:type="spellEnd"/>
      <w:r w:rsidRPr="00FE4466">
        <w:rPr>
          <w:sz w:val="26"/>
          <w:szCs w:val="26"/>
        </w:rPr>
        <w:t xml:space="preserve">, </w:t>
      </w:r>
      <w:proofErr w:type="spellStart"/>
      <w:r w:rsidRPr="00FE4466">
        <w:rPr>
          <w:sz w:val="26"/>
          <w:szCs w:val="26"/>
        </w:rPr>
        <w:t>hiệu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quả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nén</w:t>
      </w:r>
      <w:proofErr w:type="spellEnd"/>
      <w:r w:rsidRPr="00FE4466">
        <w:rPr>
          <w:sz w:val="26"/>
          <w:szCs w:val="26"/>
        </w:rPr>
        <w:t xml:space="preserve"> ở </w:t>
      </w:r>
      <w:r w:rsidRPr="00C91741">
        <w:rPr>
          <w:i/>
          <w:sz w:val="26"/>
          <w:szCs w:val="26"/>
        </w:rPr>
        <w:t>k</w:t>
      </w:r>
      <w:r w:rsidRPr="00FE4466">
        <w:rPr>
          <w:sz w:val="26"/>
          <w:szCs w:val="26"/>
        </w:rPr>
        <w:t xml:space="preserve">=30 </w:t>
      </w:r>
      <w:proofErr w:type="spellStart"/>
      <w:r w:rsidRPr="00FE4466">
        <w:rPr>
          <w:sz w:val="26"/>
          <w:szCs w:val="26"/>
        </w:rPr>
        <w:t>rất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cao</w:t>
      </w:r>
      <w:proofErr w:type="spellEnd"/>
      <w:r w:rsidRPr="00FE4466">
        <w:rPr>
          <w:sz w:val="26"/>
          <w:szCs w:val="26"/>
        </w:rPr>
        <w:t xml:space="preserve">, </w:t>
      </w:r>
      <w:proofErr w:type="spellStart"/>
      <w:r w:rsidRPr="00FE4466">
        <w:rPr>
          <w:sz w:val="26"/>
          <w:szCs w:val="26"/>
        </w:rPr>
        <w:t>chỉ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bằng</w:t>
      </w:r>
      <w:proofErr w:type="spellEnd"/>
      <w:r w:rsidRPr="00FE4466">
        <w:rPr>
          <w:sz w:val="26"/>
          <w:szCs w:val="26"/>
        </w:rPr>
        <w:t xml:space="preserve"> 27.5% dung </w:t>
      </w:r>
      <w:proofErr w:type="spellStart"/>
      <w:r w:rsidRPr="00FE4466">
        <w:rPr>
          <w:sz w:val="26"/>
          <w:szCs w:val="26"/>
        </w:rPr>
        <w:t>lượng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ảnh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gốc</w:t>
      </w:r>
      <w:proofErr w:type="spellEnd"/>
      <w:r w:rsidRPr="00FE4466">
        <w:rPr>
          <w:sz w:val="26"/>
          <w:szCs w:val="26"/>
        </w:rPr>
        <w:t xml:space="preserve">. </w:t>
      </w:r>
      <w:proofErr w:type="gramStart"/>
      <w:r w:rsidRPr="00FE4466">
        <w:rPr>
          <w:sz w:val="26"/>
          <w:szCs w:val="26"/>
        </w:rPr>
        <w:t xml:space="preserve">Ở </w:t>
      </w:r>
      <w:proofErr w:type="spellStart"/>
      <w:r w:rsidRPr="00FE4466">
        <w:rPr>
          <w:sz w:val="26"/>
          <w:szCs w:val="26"/>
        </w:rPr>
        <w:t>những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hình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có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cấu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trúc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đặc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biệt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hơn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như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là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có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hạng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nhỏ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thì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hiệu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quả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nén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càng</w:t>
      </w:r>
      <w:proofErr w:type="spellEnd"/>
      <w:r w:rsidRPr="00FE4466">
        <w:rPr>
          <w:sz w:val="26"/>
          <w:szCs w:val="26"/>
        </w:rPr>
        <w:t xml:space="preserve"> </w:t>
      </w:r>
      <w:proofErr w:type="spellStart"/>
      <w:r w:rsidRPr="00FE4466">
        <w:rPr>
          <w:sz w:val="26"/>
          <w:szCs w:val="26"/>
        </w:rPr>
        <w:t>cao</w:t>
      </w:r>
      <w:proofErr w:type="spellEnd"/>
      <w:r w:rsidRPr="00FE4466">
        <w:rPr>
          <w:sz w:val="26"/>
          <w:szCs w:val="26"/>
        </w:rPr>
        <w:t>.</w:t>
      </w:r>
      <w:proofErr w:type="gramEnd"/>
    </w:p>
    <w:p w:rsidR="00413BAD" w:rsidRDefault="00413BAD"/>
    <w:sectPr w:rsidR="00413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F"/>
    <w:rsid w:val="00413BAD"/>
    <w:rsid w:val="00D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D23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0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D23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0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png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png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2019-12-18T07:16:00Z</dcterms:created>
  <dcterms:modified xsi:type="dcterms:W3CDTF">2019-12-18T07:18:00Z</dcterms:modified>
</cp:coreProperties>
</file>